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9B38E" w14:textId="38D5FE59" w:rsidR="00E06034" w:rsidRPr="00EB45FE" w:rsidRDefault="00BE0D70" w:rsidP="008B7975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COMPENSA TU S.A. VIG – SKRÓT ZAKRESU UBEZPIECZENIA NNW – ROK 2026</w:t>
      </w:r>
      <w:r w:rsidR="00A67D7E">
        <w:rPr>
          <w:rFonts w:ascii="Arial" w:hAnsi="Arial" w:cs="Arial"/>
          <w:b/>
        </w:rPr>
        <w:t>/2027</w:t>
      </w:r>
    </w:p>
    <w:tbl>
      <w:tblPr>
        <w:tblStyle w:val="Tabela-Siatka"/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68"/>
        <w:gridCol w:w="1731"/>
        <w:gridCol w:w="2268"/>
        <w:gridCol w:w="2268"/>
      </w:tblGrid>
      <w:tr w:rsidR="006934C1" w:rsidRPr="00EB45FE" w14:paraId="19E2FD94" w14:textId="4654251F" w:rsidTr="006934C1">
        <w:tc>
          <w:tcPr>
            <w:tcW w:w="3968" w:type="dxa"/>
          </w:tcPr>
          <w:p w14:paraId="4CE91BFB" w14:textId="77777777" w:rsidR="006934C1" w:rsidRPr="00D80043" w:rsidRDefault="006934C1" w:rsidP="006235DA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25E34307" w14:textId="77777777" w:rsidR="006934C1" w:rsidRPr="00D80043" w:rsidRDefault="006934C1" w:rsidP="006235DA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80043">
              <w:rPr>
                <w:rFonts w:ascii="Arial" w:hAnsi="Arial" w:cs="Arial"/>
                <w:b/>
                <w:color w:val="000000" w:themeColor="text1"/>
              </w:rPr>
              <w:t>SKŁADKA ROCZNA OD 1 OSOBY</w:t>
            </w:r>
          </w:p>
        </w:tc>
        <w:tc>
          <w:tcPr>
            <w:tcW w:w="1731" w:type="dxa"/>
          </w:tcPr>
          <w:p w14:paraId="7E4A9BF1" w14:textId="77777777" w:rsidR="008F6F3E" w:rsidRDefault="008F6F3E" w:rsidP="00D26E9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017269F6" w14:textId="0C46417A" w:rsidR="006934C1" w:rsidRPr="00D80043" w:rsidRDefault="00C04B49" w:rsidP="00D26E9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7</w:t>
            </w:r>
            <w:r w:rsidR="006934C1">
              <w:rPr>
                <w:rFonts w:ascii="Arial" w:hAnsi="Arial" w:cs="Arial"/>
                <w:b/>
                <w:color w:val="000000" w:themeColor="text1"/>
              </w:rPr>
              <w:t>0</w:t>
            </w:r>
            <w:r w:rsidR="006934C1" w:rsidRPr="00D80043">
              <w:rPr>
                <w:rFonts w:ascii="Arial" w:hAnsi="Arial" w:cs="Arial"/>
                <w:b/>
                <w:color w:val="000000" w:themeColor="text1"/>
              </w:rPr>
              <w:t xml:space="preserve"> zł </w:t>
            </w:r>
          </w:p>
        </w:tc>
        <w:tc>
          <w:tcPr>
            <w:tcW w:w="2268" w:type="dxa"/>
          </w:tcPr>
          <w:p w14:paraId="24F68075" w14:textId="77777777" w:rsidR="008F6F3E" w:rsidRDefault="008F6F3E" w:rsidP="00C9075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7F086EB6" w14:textId="0F4D565A" w:rsidR="006934C1" w:rsidRDefault="00797715" w:rsidP="00C9075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8</w:t>
            </w:r>
            <w:r w:rsidR="006934C1">
              <w:rPr>
                <w:rFonts w:ascii="Arial" w:hAnsi="Arial" w:cs="Arial"/>
                <w:b/>
                <w:color w:val="000000" w:themeColor="text1"/>
              </w:rPr>
              <w:t xml:space="preserve">0 </w:t>
            </w:r>
            <w:r w:rsidR="006934C1" w:rsidRPr="00D80043">
              <w:rPr>
                <w:rFonts w:ascii="Arial" w:hAnsi="Arial" w:cs="Arial"/>
                <w:b/>
                <w:color w:val="000000" w:themeColor="text1"/>
              </w:rPr>
              <w:t>zł</w:t>
            </w:r>
          </w:p>
          <w:p w14:paraId="40A53AA8" w14:textId="77777777" w:rsidR="008F6F3E" w:rsidRDefault="006934C1" w:rsidP="00C9075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934C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WARIANT OKULARY</w:t>
            </w:r>
          </w:p>
          <w:p w14:paraId="7782F4C3" w14:textId="181033F0" w:rsidR="006934C1" w:rsidRPr="006934C1" w:rsidRDefault="006934C1" w:rsidP="00C9075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934C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749876BD" w14:textId="77777777" w:rsidR="008F6F3E" w:rsidRDefault="008F6F3E" w:rsidP="006934C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4860402D" w14:textId="1FAAC01A" w:rsidR="006934C1" w:rsidRDefault="006934C1" w:rsidP="006934C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</w:t>
            </w:r>
            <w:r w:rsidR="00C04B49">
              <w:rPr>
                <w:rFonts w:ascii="Arial" w:hAnsi="Arial" w:cs="Arial"/>
                <w:b/>
                <w:color w:val="000000" w:themeColor="text1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0 zł </w:t>
            </w:r>
          </w:p>
          <w:p w14:paraId="25210216" w14:textId="59B5C508" w:rsidR="006934C1" w:rsidRPr="00D80043" w:rsidRDefault="006934C1" w:rsidP="006934C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934C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WARIANT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934C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OKULARY</w:t>
            </w:r>
          </w:p>
        </w:tc>
      </w:tr>
      <w:tr w:rsidR="00A67D7E" w:rsidRPr="00EB45FE" w14:paraId="3004511B" w14:textId="77777777" w:rsidTr="006934C1">
        <w:tc>
          <w:tcPr>
            <w:tcW w:w="3968" w:type="dxa"/>
          </w:tcPr>
          <w:p w14:paraId="0A6BB596" w14:textId="77777777" w:rsidR="008F6F3E" w:rsidRPr="00E27D02" w:rsidRDefault="008F6F3E" w:rsidP="008F6F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27D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Ubezpieczenie okularów</w:t>
            </w:r>
          </w:p>
          <w:p w14:paraId="61220332" w14:textId="77777777" w:rsidR="008F6F3E" w:rsidRPr="00E27D02" w:rsidRDefault="008F6F3E" w:rsidP="008F6F3E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27D0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(gdy nie było wypadku)</w:t>
            </w:r>
          </w:p>
          <w:p w14:paraId="53C99DCD" w14:textId="70E18ED8" w:rsidR="00A67D7E" w:rsidRPr="00D305C4" w:rsidRDefault="008F6F3E" w:rsidP="008F6F3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27D0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Treść klauzuli poniżej</w:t>
            </w:r>
          </w:p>
        </w:tc>
        <w:tc>
          <w:tcPr>
            <w:tcW w:w="1731" w:type="dxa"/>
          </w:tcPr>
          <w:p w14:paraId="4A5008AE" w14:textId="77777777" w:rsidR="008F6F3E" w:rsidRDefault="008F6F3E" w:rsidP="00A67D7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8B79444" w14:textId="545E8CE5" w:rsidR="00A67D7E" w:rsidRPr="00A67D7E" w:rsidRDefault="00A67D7E" w:rsidP="00A67D7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67D7E">
              <w:rPr>
                <w:rFonts w:ascii="Arial" w:hAnsi="Arial" w:cs="Arial"/>
                <w:bCs/>
                <w:sz w:val="20"/>
                <w:szCs w:val="20"/>
              </w:rPr>
              <w:t>brak</w:t>
            </w:r>
          </w:p>
        </w:tc>
        <w:tc>
          <w:tcPr>
            <w:tcW w:w="2268" w:type="dxa"/>
          </w:tcPr>
          <w:p w14:paraId="24E013C0" w14:textId="77777777" w:rsidR="008F6F3E" w:rsidRDefault="008F6F3E" w:rsidP="00A67D7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BFE9E4" w14:textId="7B69CCBB" w:rsidR="00A67D7E" w:rsidRPr="00A67D7E" w:rsidRDefault="00A67D7E" w:rsidP="00A67D7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67D7E">
              <w:rPr>
                <w:rFonts w:ascii="Arial" w:hAnsi="Arial" w:cs="Arial"/>
                <w:bCs/>
                <w:sz w:val="20"/>
                <w:szCs w:val="20"/>
              </w:rPr>
              <w:t>600 zł</w:t>
            </w:r>
          </w:p>
        </w:tc>
        <w:tc>
          <w:tcPr>
            <w:tcW w:w="2268" w:type="dxa"/>
          </w:tcPr>
          <w:p w14:paraId="3553A638" w14:textId="77777777" w:rsidR="008F6F3E" w:rsidRDefault="008F6F3E" w:rsidP="00A67D7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E7CACF7" w14:textId="4362834B" w:rsidR="00A67D7E" w:rsidRPr="00A67D7E" w:rsidRDefault="00A67D7E" w:rsidP="00A67D7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67D7E">
              <w:rPr>
                <w:rFonts w:ascii="Arial" w:hAnsi="Arial" w:cs="Arial"/>
                <w:bCs/>
                <w:sz w:val="20"/>
                <w:szCs w:val="20"/>
              </w:rPr>
              <w:t>600 zł</w:t>
            </w:r>
          </w:p>
        </w:tc>
      </w:tr>
      <w:tr w:rsidR="006934C1" w:rsidRPr="00EB45FE" w14:paraId="2481A363" w14:textId="4BE17C36" w:rsidTr="006934C1">
        <w:tc>
          <w:tcPr>
            <w:tcW w:w="3968" w:type="dxa"/>
          </w:tcPr>
          <w:p w14:paraId="76CE5356" w14:textId="77777777" w:rsidR="006934C1" w:rsidRPr="00D305C4" w:rsidRDefault="006934C1" w:rsidP="006235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C7C60D5" w14:textId="77777777" w:rsidR="006934C1" w:rsidRPr="00D305C4" w:rsidRDefault="006934C1" w:rsidP="00F1247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>Śmierć wskutek wypadku komunikacyjnego</w:t>
            </w:r>
          </w:p>
          <w:p w14:paraId="54F05867" w14:textId="27221F26" w:rsidR="006934C1" w:rsidRPr="00D305C4" w:rsidRDefault="006934C1" w:rsidP="00F1247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>(świadczenie skumulowane)</w:t>
            </w:r>
          </w:p>
        </w:tc>
        <w:tc>
          <w:tcPr>
            <w:tcW w:w="1731" w:type="dxa"/>
          </w:tcPr>
          <w:p w14:paraId="237C4647" w14:textId="77777777" w:rsidR="006934C1" w:rsidRPr="00A4355E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A0E9FB" w14:textId="58EDDA4B" w:rsidR="006934C1" w:rsidRPr="00A4355E" w:rsidRDefault="00C04B49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73</w:t>
            </w:r>
            <w:r w:rsidR="006934C1" w:rsidRPr="00A4355E">
              <w:rPr>
                <w:rFonts w:ascii="Arial" w:hAnsi="Arial" w:cs="Arial"/>
                <w:b/>
                <w:sz w:val="20"/>
                <w:szCs w:val="20"/>
              </w:rPr>
              <w:t>.000 zł</w:t>
            </w:r>
          </w:p>
        </w:tc>
        <w:tc>
          <w:tcPr>
            <w:tcW w:w="2268" w:type="dxa"/>
          </w:tcPr>
          <w:p w14:paraId="4C5F814E" w14:textId="77777777" w:rsidR="006934C1" w:rsidRPr="00A4355E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F059D7" w14:textId="0848837D" w:rsidR="006934C1" w:rsidRPr="00A4355E" w:rsidRDefault="00464724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4B431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934C1" w:rsidRPr="00A4355E">
              <w:rPr>
                <w:rFonts w:ascii="Arial" w:hAnsi="Arial" w:cs="Arial"/>
                <w:b/>
                <w:sz w:val="20"/>
                <w:szCs w:val="20"/>
              </w:rPr>
              <w:t>.000 zł</w:t>
            </w:r>
          </w:p>
        </w:tc>
        <w:tc>
          <w:tcPr>
            <w:tcW w:w="2268" w:type="dxa"/>
          </w:tcPr>
          <w:p w14:paraId="1F5554D3" w14:textId="77777777" w:rsidR="006934C1" w:rsidRDefault="006934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6705C6" w14:textId="6EBB7180" w:rsidR="006934C1" w:rsidRPr="00A4355E" w:rsidRDefault="004B431A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109</w:t>
            </w:r>
            <w:r w:rsidR="006934C1">
              <w:rPr>
                <w:rFonts w:ascii="Arial" w:hAnsi="Arial" w:cs="Arial"/>
                <w:b/>
                <w:sz w:val="20"/>
                <w:szCs w:val="20"/>
              </w:rPr>
              <w:t xml:space="preserve">.000 zł </w:t>
            </w:r>
          </w:p>
        </w:tc>
      </w:tr>
      <w:tr w:rsidR="006934C1" w:rsidRPr="00EB45FE" w14:paraId="3CBBCFBA" w14:textId="6B4DEA92" w:rsidTr="006934C1">
        <w:tc>
          <w:tcPr>
            <w:tcW w:w="3968" w:type="dxa"/>
          </w:tcPr>
          <w:p w14:paraId="1C65E5E8" w14:textId="77777777" w:rsidR="006934C1" w:rsidRPr="00D305C4" w:rsidRDefault="006934C1" w:rsidP="006235D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C31C010" w14:textId="4DDF9214" w:rsidR="006934C1" w:rsidRPr="00D305C4" w:rsidRDefault="006934C1" w:rsidP="006235D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Śmierć w wyniku nieszczęśliwego wypadku (NW)  oraz:</w:t>
            </w:r>
          </w:p>
          <w:p w14:paraId="6BA1E3ED" w14:textId="02D8E945" w:rsidR="006934C1" w:rsidRPr="00D305C4" w:rsidRDefault="006934C1" w:rsidP="00ED7B96">
            <w:pPr>
              <w:pStyle w:val="Akapitzlist"/>
              <w:numPr>
                <w:ilvl w:val="0"/>
                <w:numId w:val="2"/>
              </w:numPr>
              <w:ind w:left="317" w:hanging="14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>pierwszych: zawału serca lub udaru mózgu,</w:t>
            </w:r>
          </w:p>
          <w:p w14:paraId="3A5102C1" w14:textId="77777777" w:rsidR="006934C1" w:rsidRPr="00D305C4" w:rsidRDefault="006934C1" w:rsidP="00ED7B96">
            <w:pPr>
              <w:pStyle w:val="Akapitzlist"/>
              <w:numPr>
                <w:ilvl w:val="0"/>
                <w:numId w:val="2"/>
              </w:numPr>
              <w:ind w:left="317" w:hanging="14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ataku epileptycznego albo omdlenia, </w:t>
            </w:r>
          </w:p>
          <w:p w14:paraId="7DC5723B" w14:textId="77777777" w:rsidR="006934C1" w:rsidRPr="00D305C4" w:rsidRDefault="006934C1" w:rsidP="00ED7B96">
            <w:pPr>
              <w:pStyle w:val="Akapitzlist"/>
              <w:numPr>
                <w:ilvl w:val="0"/>
                <w:numId w:val="2"/>
              </w:numPr>
              <w:ind w:left="317" w:hanging="14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>aktów terroryzmu,</w:t>
            </w:r>
          </w:p>
          <w:p w14:paraId="466AC6D7" w14:textId="214872D6" w:rsidR="006934C1" w:rsidRPr="00D305C4" w:rsidRDefault="006934C1" w:rsidP="00ED7B96">
            <w:pPr>
              <w:pStyle w:val="Akapitzlist"/>
              <w:numPr>
                <w:ilvl w:val="0"/>
                <w:numId w:val="2"/>
              </w:numPr>
              <w:ind w:left="317" w:hanging="14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>samobójstwa do 18 r.ż.</w:t>
            </w:r>
          </w:p>
        </w:tc>
        <w:tc>
          <w:tcPr>
            <w:tcW w:w="1731" w:type="dxa"/>
          </w:tcPr>
          <w:p w14:paraId="095AF083" w14:textId="77777777" w:rsidR="006934C1" w:rsidRPr="00204026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C9933B" w14:textId="19655D3C" w:rsidR="006934C1" w:rsidRPr="00204026" w:rsidRDefault="00797715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04B49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6934C1" w:rsidRPr="00204026">
              <w:rPr>
                <w:rFonts w:ascii="Arial" w:hAnsi="Arial" w:cs="Arial"/>
                <w:b/>
                <w:sz w:val="20"/>
                <w:szCs w:val="20"/>
              </w:rPr>
              <w:t>.000 zł</w:t>
            </w:r>
          </w:p>
        </w:tc>
        <w:tc>
          <w:tcPr>
            <w:tcW w:w="2268" w:type="dxa"/>
          </w:tcPr>
          <w:p w14:paraId="326C5EB8" w14:textId="77777777" w:rsidR="006934C1" w:rsidRPr="00204026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7A9589" w14:textId="02552D30" w:rsidR="006934C1" w:rsidRPr="00204026" w:rsidRDefault="00797715" w:rsidP="009514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E13C9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6934C1" w:rsidRPr="00204026">
              <w:rPr>
                <w:rFonts w:ascii="Arial" w:hAnsi="Arial" w:cs="Arial"/>
                <w:b/>
                <w:sz w:val="20"/>
                <w:szCs w:val="20"/>
              </w:rPr>
              <w:t>.000 zł</w:t>
            </w:r>
          </w:p>
        </w:tc>
        <w:tc>
          <w:tcPr>
            <w:tcW w:w="2268" w:type="dxa"/>
          </w:tcPr>
          <w:p w14:paraId="004A50F2" w14:textId="77777777" w:rsidR="006934C1" w:rsidRDefault="006934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2CE498" w14:textId="0586E495" w:rsidR="006934C1" w:rsidRPr="00204026" w:rsidRDefault="004B431A" w:rsidP="009514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</w:t>
            </w:r>
            <w:r w:rsidR="006934C1">
              <w:rPr>
                <w:rFonts w:ascii="Arial" w:hAnsi="Arial" w:cs="Arial"/>
                <w:b/>
                <w:sz w:val="20"/>
                <w:szCs w:val="20"/>
              </w:rPr>
              <w:t xml:space="preserve">.000 zł </w:t>
            </w:r>
          </w:p>
        </w:tc>
      </w:tr>
      <w:tr w:rsidR="006934C1" w:rsidRPr="00EB45FE" w14:paraId="37E37B13" w14:textId="7806ACD6" w:rsidTr="006934C1">
        <w:tc>
          <w:tcPr>
            <w:tcW w:w="3968" w:type="dxa"/>
          </w:tcPr>
          <w:p w14:paraId="46BA2ACD" w14:textId="70F8690E" w:rsidR="006934C1" w:rsidRPr="00D305C4" w:rsidRDefault="006934C1" w:rsidP="006235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>Koszty pogrzebu dziecka (śmierć w NW)</w:t>
            </w:r>
          </w:p>
        </w:tc>
        <w:tc>
          <w:tcPr>
            <w:tcW w:w="1731" w:type="dxa"/>
          </w:tcPr>
          <w:p w14:paraId="6F08CB05" w14:textId="06E8E973" w:rsidR="006934C1" w:rsidRPr="00A4355E" w:rsidRDefault="006934C1" w:rsidP="00D26E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55E">
              <w:rPr>
                <w:rFonts w:ascii="Arial" w:hAnsi="Arial" w:cs="Arial"/>
                <w:sz w:val="20"/>
                <w:szCs w:val="20"/>
              </w:rPr>
              <w:t>2.000 zł</w:t>
            </w:r>
          </w:p>
        </w:tc>
        <w:tc>
          <w:tcPr>
            <w:tcW w:w="2268" w:type="dxa"/>
          </w:tcPr>
          <w:p w14:paraId="3F6162C5" w14:textId="68DBC6F6" w:rsidR="006934C1" w:rsidRPr="00A4355E" w:rsidRDefault="006934C1" w:rsidP="00D26E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55E">
              <w:rPr>
                <w:rFonts w:ascii="Arial" w:hAnsi="Arial" w:cs="Arial"/>
                <w:sz w:val="20"/>
                <w:szCs w:val="20"/>
              </w:rPr>
              <w:t>2.000 zł</w:t>
            </w:r>
          </w:p>
        </w:tc>
        <w:tc>
          <w:tcPr>
            <w:tcW w:w="2268" w:type="dxa"/>
          </w:tcPr>
          <w:p w14:paraId="3321888D" w14:textId="0ED1662B" w:rsidR="006934C1" w:rsidRPr="00A4355E" w:rsidRDefault="006934C1" w:rsidP="00693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2.000 zł </w:t>
            </w:r>
          </w:p>
        </w:tc>
      </w:tr>
      <w:tr w:rsidR="006934C1" w:rsidRPr="00EB45FE" w14:paraId="2A23A03C" w14:textId="405688E1" w:rsidTr="006934C1">
        <w:tc>
          <w:tcPr>
            <w:tcW w:w="3968" w:type="dxa"/>
          </w:tcPr>
          <w:p w14:paraId="725676B1" w14:textId="74285961" w:rsidR="006934C1" w:rsidRPr="00D305C4" w:rsidRDefault="006934C1" w:rsidP="00F536A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>Śmierć w następstwie choroby nowotworowej złośliwej</w:t>
            </w:r>
          </w:p>
        </w:tc>
        <w:tc>
          <w:tcPr>
            <w:tcW w:w="1731" w:type="dxa"/>
          </w:tcPr>
          <w:p w14:paraId="4AF9D646" w14:textId="77777777" w:rsidR="006934C1" w:rsidRPr="00A4355E" w:rsidRDefault="006934C1" w:rsidP="00F53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144B79" w14:textId="151B4617" w:rsidR="006934C1" w:rsidRPr="00A4355E" w:rsidRDefault="006934C1" w:rsidP="00F53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55E">
              <w:rPr>
                <w:rFonts w:ascii="Arial" w:hAnsi="Arial" w:cs="Arial"/>
                <w:sz w:val="20"/>
                <w:szCs w:val="20"/>
              </w:rPr>
              <w:t>10.000 zł</w:t>
            </w:r>
          </w:p>
        </w:tc>
        <w:tc>
          <w:tcPr>
            <w:tcW w:w="2268" w:type="dxa"/>
          </w:tcPr>
          <w:p w14:paraId="525C970D" w14:textId="77777777" w:rsidR="006934C1" w:rsidRPr="00A4355E" w:rsidRDefault="006934C1" w:rsidP="00F53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A065CD" w14:textId="09EB5420" w:rsidR="006934C1" w:rsidRPr="00A4355E" w:rsidRDefault="006934C1" w:rsidP="00F53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55E">
              <w:rPr>
                <w:rFonts w:ascii="Arial" w:hAnsi="Arial" w:cs="Arial"/>
                <w:sz w:val="20"/>
                <w:szCs w:val="20"/>
              </w:rPr>
              <w:t>10.000 zł</w:t>
            </w:r>
          </w:p>
        </w:tc>
        <w:tc>
          <w:tcPr>
            <w:tcW w:w="2268" w:type="dxa"/>
          </w:tcPr>
          <w:p w14:paraId="4550B8E4" w14:textId="77777777" w:rsidR="006934C1" w:rsidRDefault="006934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CE0989" w14:textId="0CF7EF2B" w:rsidR="006934C1" w:rsidRPr="00A4355E" w:rsidRDefault="006934C1" w:rsidP="00F53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10.000 zł </w:t>
            </w:r>
          </w:p>
        </w:tc>
      </w:tr>
      <w:tr w:rsidR="004408A5" w:rsidRPr="00EB45FE" w14:paraId="71B8FEC2" w14:textId="745A0F3F" w:rsidTr="006934C1">
        <w:tc>
          <w:tcPr>
            <w:tcW w:w="3968" w:type="dxa"/>
          </w:tcPr>
          <w:p w14:paraId="2805BF01" w14:textId="0EE73A83" w:rsidR="004408A5" w:rsidRPr="00D305C4" w:rsidRDefault="004408A5" w:rsidP="006235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>Śmierć w następstwie zachorowania na sepsę</w:t>
            </w:r>
          </w:p>
        </w:tc>
        <w:tc>
          <w:tcPr>
            <w:tcW w:w="6267" w:type="dxa"/>
            <w:gridSpan w:val="3"/>
          </w:tcPr>
          <w:p w14:paraId="3E07DD6C" w14:textId="1B15E872" w:rsidR="004408A5" w:rsidRPr="00B562E5" w:rsidRDefault="00D90028" w:rsidP="00BE0D70">
            <w:pPr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F514EB">
              <w:rPr>
                <w:rFonts w:ascii="Arial" w:hAnsi="Arial" w:cs="Arial"/>
                <w:sz w:val="20"/>
                <w:szCs w:val="20"/>
              </w:rPr>
              <w:t>Wypłata podwójnego świadczenia z tytułu poważnego zachorowania</w:t>
            </w:r>
          </w:p>
        </w:tc>
      </w:tr>
      <w:tr w:rsidR="006934C1" w:rsidRPr="00EB45FE" w14:paraId="2E3B2109" w14:textId="74D1FD9D" w:rsidTr="006934C1">
        <w:tc>
          <w:tcPr>
            <w:tcW w:w="3968" w:type="dxa"/>
          </w:tcPr>
          <w:p w14:paraId="0C1CE8E5" w14:textId="77777777" w:rsidR="006934C1" w:rsidRPr="00D305C4" w:rsidRDefault="006934C1" w:rsidP="006235D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C1F3E48" w14:textId="77777777" w:rsidR="006934C1" w:rsidRPr="00D305C4" w:rsidRDefault="006934C1" w:rsidP="006235D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Trwały uszczerbek na zdrowiu </w:t>
            </w:r>
          </w:p>
          <w:p w14:paraId="65A5269F" w14:textId="04F99968" w:rsidR="006934C1" w:rsidRPr="00D305C4" w:rsidRDefault="006934C1" w:rsidP="006235D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w wyniku nieszczęśliwego wypadku (NW) oraz:</w:t>
            </w:r>
          </w:p>
          <w:p w14:paraId="0BC79322" w14:textId="67B41CF8" w:rsidR="006934C1" w:rsidRPr="00D305C4" w:rsidRDefault="006934C1" w:rsidP="00ED7B96">
            <w:pPr>
              <w:pStyle w:val="Akapitzlist"/>
              <w:numPr>
                <w:ilvl w:val="0"/>
                <w:numId w:val="2"/>
              </w:numPr>
              <w:ind w:left="317" w:hanging="14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>pierwszych: zawału serca lub udaru mózgu,</w:t>
            </w:r>
          </w:p>
          <w:p w14:paraId="3752F6E7" w14:textId="77777777" w:rsidR="006934C1" w:rsidRPr="00D305C4" w:rsidRDefault="006934C1" w:rsidP="002B3148">
            <w:pPr>
              <w:pStyle w:val="Akapitzlist"/>
              <w:numPr>
                <w:ilvl w:val="0"/>
                <w:numId w:val="2"/>
              </w:numPr>
              <w:ind w:left="317" w:hanging="14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>ataku epileptycznego albo omdlenia,</w:t>
            </w:r>
          </w:p>
          <w:p w14:paraId="02642C03" w14:textId="625EDAA1" w:rsidR="006934C1" w:rsidRPr="00D305C4" w:rsidRDefault="006934C1" w:rsidP="002B3148">
            <w:pPr>
              <w:pStyle w:val="Akapitzlist"/>
              <w:numPr>
                <w:ilvl w:val="0"/>
                <w:numId w:val="2"/>
              </w:numPr>
              <w:ind w:left="317" w:hanging="14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>aktów terroryzmu.</w:t>
            </w:r>
          </w:p>
          <w:p w14:paraId="57F92C74" w14:textId="77777777" w:rsidR="006934C1" w:rsidRPr="00D305C4" w:rsidRDefault="006934C1" w:rsidP="004F42EE">
            <w:pPr>
              <w:pStyle w:val="Akapitzlist"/>
              <w:ind w:left="31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2B5548" w14:textId="77777777" w:rsidR="006934C1" w:rsidRPr="00D305C4" w:rsidRDefault="006934C1" w:rsidP="002B314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>- 100% sumy ubezpieczenia</w:t>
            </w:r>
          </w:p>
          <w:p w14:paraId="573301EB" w14:textId="77777777" w:rsidR="006934C1" w:rsidRPr="00D305C4" w:rsidRDefault="006934C1" w:rsidP="002B314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>- 1% sumy ubezpieczenia (uszczerbki do 25%)</w:t>
            </w:r>
          </w:p>
          <w:p w14:paraId="52736E4B" w14:textId="10CFE7EE" w:rsidR="006934C1" w:rsidRPr="00D305C4" w:rsidRDefault="006934C1" w:rsidP="002B314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05C4">
              <w:rPr>
                <w:rFonts w:ascii="Arial" w:hAnsi="Arial" w:cs="Arial"/>
                <w:color w:val="000000" w:themeColor="text1"/>
                <w:sz w:val="18"/>
                <w:szCs w:val="18"/>
              </w:rPr>
              <w:t>- 2% sumy ubezpieczenia (uszczerbki powyżej 25%)</w:t>
            </w:r>
          </w:p>
        </w:tc>
        <w:tc>
          <w:tcPr>
            <w:tcW w:w="1731" w:type="dxa"/>
          </w:tcPr>
          <w:p w14:paraId="315B037F" w14:textId="77777777" w:rsidR="006934C1" w:rsidRPr="006A1D31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A1E739" w14:textId="7DB2C070" w:rsidR="006934C1" w:rsidRPr="006A1D31" w:rsidRDefault="00C04B49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  <w:r w:rsidR="006934C1" w:rsidRPr="006A1D31">
              <w:rPr>
                <w:rFonts w:ascii="Arial" w:hAnsi="Arial" w:cs="Arial"/>
                <w:b/>
                <w:sz w:val="20"/>
                <w:szCs w:val="20"/>
              </w:rPr>
              <w:t>.000 zł</w:t>
            </w:r>
          </w:p>
          <w:p w14:paraId="5D301F24" w14:textId="77777777" w:rsidR="006934C1" w:rsidRPr="006A1D31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79314" w14:textId="6ADB0A46" w:rsidR="006934C1" w:rsidRPr="006A1D31" w:rsidRDefault="00C04B49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  <w:r w:rsidR="006934C1" w:rsidRPr="006A1D31">
              <w:rPr>
                <w:rFonts w:ascii="Arial" w:hAnsi="Arial" w:cs="Arial"/>
                <w:b/>
                <w:sz w:val="20"/>
                <w:szCs w:val="20"/>
              </w:rPr>
              <w:t>0 zł</w:t>
            </w:r>
          </w:p>
          <w:p w14:paraId="40A33277" w14:textId="77777777" w:rsidR="006934C1" w:rsidRPr="006A1D31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D3DEC3" w14:textId="75CE2D12" w:rsidR="006934C1" w:rsidRPr="006A1D31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1D31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C04B49">
              <w:rPr>
                <w:rFonts w:ascii="Arial" w:hAnsi="Arial" w:cs="Arial"/>
                <w:b/>
                <w:sz w:val="20"/>
                <w:szCs w:val="20"/>
              </w:rPr>
              <w:t>68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6A1D31">
              <w:rPr>
                <w:rFonts w:ascii="Arial" w:hAnsi="Arial" w:cs="Arial"/>
                <w:b/>
                <w:sz w:val="20"/>
                <w:szCs w:val="20"/>
              </w:rPr>
              <w:t xml:space="preserve"> zł)</w:t>
            </w:r>
          </w:p>
          <w:p w14:paraId="7B42286D" w14:textId="77777777" w:rsidR="006934C1" w:rsidRPr="006A1D31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15C659" w14:textId="77777777" w:rsidR="006934C1" w:rsidRPr="006A1D31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ACB5C0" w14:textId="77777777" w:rsidR="006934C1" w:rsidRPr="006A1D31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C55D37" w14:textId="682BD4C5" w:rsidR="006934C1" w:rsidRPr="006A1D31" w:rsidRDefault="00797715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4B431A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6934C1" w:rsidRPr="006A1D31">
              <w:rPr>
                <w:rFonts w:ascii="Arial" w:hAnsi="Arial" w:cs="Arial"/>
                <w:b/>
                <w:sz w:val="20"/>
                <w:szCs w:val="20"/>
              </w:rPr>
              <w:t>.000 zł</w:t>
            </w:r>
          </w:p>
          <w:p w14:paraId="5495F859" w14:textId="77777777" w:rsidR="006934C1" w:rsidRPr="006A1D31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3F207D" w14:textId="19C12DD4" w:rsidR="006934C1" w:rsidRPr="006A1D31" w:rsidRDefault="00797715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4B431A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6934C1" w:rsidRPr="006A1D31">
              <w:rPr>
                <w:rFonts w:ascii="Arial" w:hAnsi="Arial" w:cs="Arial"/>
                <w:b/>
                <w:sz w:val="20"/>
                <w:szCs w:val="20"/>
              </w:rPr>
              <w:t>0 zł</w:t>
            </w:r>
          </w:p>
          <w:p w14:paraId="3969D08A" w14:textId="77777777" w:rsidR="006934C1" w:rsidRPr="006A1D31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720C49" w14:textId="2BA94184" w:rsidR="006934C1" w:rsidRPr="006A1D31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1D31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4B431A">
              <w:rPr>
                <w:rFonts w:ascii="Arial" w:hAnsi="Arial" w:cs="Arial"/>
                <w:b/>
                <w:sz w:val="20"/>
                <w:szCs w:val="20"/>
              </w:rPr>
              <w:t>68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6A1D31">
              <w:rPr>
                <w:rFonts w:ascii="Arial" w:hAnsi="Arial" w:cs="Arial"/>
                <w:b/>
                <w:sz w:val="20"/>
                <w:szCs w:val="20"/>
              </w:rPr>
              <w:t xml:space="preserve"> zł)</w:t>
            </w:r>
          </w:p>
          <w:p w14:paraId="1865415B" w14:textId="77777777" w:rsidR="006934C1" w:rsidRPr="006A1D31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645BC4F1" w14:textId="77777777" w:rsidR="006934C1" w:rsidRDefault="006934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F27AC2" w14:textId="72C3ED8D" w:rsidR="006934C1" w:rsidRDefault="00FB7A6A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</w:t>
            </w:r>
            <w:r w:rsidR="006934C1">
              <w:rPr>
                <w:rFonts w:ascii="Arial" w:hAnsi="Arial" w:cs="Arial"/>
                <w:b/>
                <w:sz w:val="20"/>
                <w:szCs w:val="20"/>
              </w:rPr>
              <w:t>.000 zł</w:t>
            </w:r>
          </w:p>
          <w:p w14:paraId="164C461C" w14:textId="77777777" w:rsidR="006934C1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822F81" w14:textId="62A02EEB" w:rsidR="006934C1" w:rsidRDefault="00FB7A6A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</w:t>
            </w:r>
            <w:r w:rsidR="006934C1">
              <w:rPr>
                <w:rFonts w:ascii="Arial" w:hAnsi="Arial" w:cs="Arial"/>
                <w:b/>
                <w:sz w:val="20"/>
                <w:szCs w:val="20"/>
              </w:rPr>
              <w:t xml:space="preserve">0 zł </w:t>
            </w:r>
          </w:p>
          <w:p w14:paraId="7FBB3B7E" w14:textId="77777777" w:rsidR="006934C1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FB5E41" w14:textId="2D10A055" w:rsidR="006934C1" w:rsidRPr="006A1D31" w:rsidRDefault="006934C1" w:rsidP="00D26E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FB7A6A">
              <w:rPr>
                <w:rFonts w:ascii="Arial" w:hAnsi="Arial" w:cs="Arial"/>
                <w:b/>
                <w:sz w:val="20"/>
                <w:szCs w:val="20"/>
              </w:rPr>
              <w:t>1.12</w:t>
            </w:r>
            <w:r w:rsidR="003405B7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zł)</w:t>
            </w:r>
          </w:p>
        </w:tc>
      </w:tr>
      <w:tr w:rsidR="004408A5" w:rsidRPr="00EB45FE" w14:paraId="21B2CDEE" w14:textId="008099CA" w:rsidTr="006934C1">
        <w:tc>
          <w:tcPr>
            <w:tcW w:w="3968" w:type="dxa"/>
          </w:tcPr>
          <w:p w14:paraId="6392E339" w14:textId="77777777" w:rsidR="004408A5" w:rsidRPr="0017718C" w:rsidRDefault="004408A5" w:rsidP="006235D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C304476" w14:textId="77777777" w:rsidR="004408A5" w:rsidRDefault="004408A5" w:rsidP="006235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718C">
              <w:rPr>
                <w:rFonts w:ascii="Arial" w:hAnsi="Arial" w:cs="Arial"/>
                <w:color w:val="000000" w:themeColor="text1"/>
                <w:sz w:val="18"/>
                <w:szCs w:val="18"/>
              </w:rPr>
              <w:t>Uszkodzenie ciała w wypadku na terenie placówki oświatowej lub wycieczki / wyjścia organizowanych przez placówkę</w:t>
            </w:r>
          </w:p>
          <w:p w14:paraId="4F747DB3" w14:textId="2F6A03F2" w:rsidR="00BE0D70" w:rsidRPr="0017718C" w:rsidRDefault="00BE0D70" w:rsidP="006235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267" w:type="dxa"/>
            <w:gridSpan w:val="3"/>
          </w:tcPr>
          <w:p w14:paraId="6983A736" w14:textId="77777777" w:rsidR="004408A5" w:rsidRPr="00B562E5" w:rsidRDefault="004408A5" w:rsidP="006235DA">
            <w:pPr>
              <w:jc w:val="center"/>
              <w:rPr>
                <w:rFonts w:ascii="Arial" w:hAnsi="Arial" w:cs="Arial"/>
                <w:b/>
                <w:color w:val="EE0000"/>
                <w:sz w:val="18"/>
                <w:szCs w:val="18"/>
              </w:rPr>
            </w:pPr>
          </w:p>
          <w:p w14:paraId="6098870A" w14:textId="7AB2B5EE" w:rsidR="004408A5" w:rsidRPr="00B562E5" w:rsidRDefault="004408A5" w:rsidP="006235DA">
            <w:pPr>
              <w:jc w:val="center"/>
              <w:rPr>
                <w:rFonts w:ascii="Arial" w:hAnsi="Arial" w:cs="Arial"/>
                <w:b/>
                <w:color w:val="EE0000"/>
                <w:sz w:val="18"/>
                <w:szCs w:val="18"/>
              </w:rPr>
            </w:pPr>
            <w:r w:rsidRPr="00A4355E">
              <w:rPr>
                <w:rFonts w:ascii="Arial" w:hAnsi="Arial" w:cs="Arial"/>
                <w:sz w:val="18"/>
                <w:szCs w:val="18"/>
              </w:rPr>
              <w:t>dodatkowo 1% sumy ubezpieczenia z tytułu uszkodzenia ciała w wyniku NW</w:t>
            </w:r>
          </w:p>
        </w:tc>
      </w:tr>
      <w:tr w:rsidR="004408A5" w:rsidRPr="00EB45FE" w14:paraId="6C2A8D83" w14:textId="56816E5D" w:rsidTr="006934C1">
        <w:tc>
          <w:tcPr>
            <w:tcW w:w="3968" w:type="dxa"/>
          </w:tcPr>
          <w:p w14:paraId="4A8EA35F" w14:textId="77777777" w:rsidR="004408A5" w:rsidRPr="0017718C" w:rsidRDefault="004408A5" w:rsidP="006235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718C">
              <w:rPr>
                <w:rFonts w:ascii="Arial" w:hAnsi="Arial" w:cs="Arial"/>
                <w:color w:val="000000" w:themeColor="text1"/>
                <w:sz w:val="18"/>
                <w:szCs w:val="18"/>
              </w:rPr>
              <w:t>Zadośćuczynienia za doznaną krzywdę</w:t>
            </w:r>
          </w:p>
          <w:p w14:paraId="69494F68" w14:textId="1BAE232D" w:rsidR="004408A5" w:rsidRPr="0017718C" w:rsidRDefault="004408A5" w:rsidP="006235D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7718C">
              <w:rPr>
                <w:rFonts w:ascii="Arial" w:hAnsi="Arial" w:cs="Arial"/>
                <w:color w:val="000000" w:themeColor="text1"/>
                <w:sz w:val="18"/>
                <w:szCs w:val="18"/>
              </w:rPr>
              <w:t>(uszczerbek pow. 50%)</w:t>
            </w:r>
          </w:p>
        </w:tc>
        <w:tc>
          <w:tcPr>
            <w:tcW w:w="6267" w:type="dxa"/>
            <w:gridSpan w:val="3"/>
          </w:tcPr>
          <w:p w14:paraId="3E73C206" w14:textId="58776828" w:rsidR="004408A5" w:rsidRPr="00B562E5" w:rsidRDefault="004408A5" w:rsidP="0017718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A4355E">
              <w:rPr>
                <w:rFonts w:ascii="Arial" w:hAnsi="Arial" w:cs="Arial"/>
                <w:sz w:val="18"/>
                <w:szCs w:val="18"/>
              </w:rPr>
              <w:t>dodatkowo 5% wypłaty z ubezpieczenia NW</w:t>
            </w:r>
          </w:p>
        </w:tc>
      </w:tr>
      <w:tr w:rsidR="006934C1" w:rsidRPr="00EB45FE" w14:paraId="17405367" w14:textId="17B2CB63" w:rsidTr="006934C1">
        <w:tc>
          <w:tcPr>
            <w:tcW w:w="3968" w:type="dxa"/>
          </w:tcPr>
          <w:p w14:paraId="687020FA" w14:textId="77777777" w:rsidR="006934C1" w:rsidRPr="00EB45FE" w:rsidRDefault="006934C1" w:rsidP="00B8106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30AE1094" w14:textId="77777777" w:rsidR="006934C1" w:rsidRPr="00314495" w:rsidRDefault="006934C1" w:rsidP="00B81067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144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Świadczenie, gdy nie został orzeczony uszczerbek na zdrowiu </w:t>
            </w:r>
            <w:r w:rsidRPr="00314495">
              <w:rPr>
                <w:rFonts w:ascii="Arial" w:hAnsi="Arial" w:cs="Arial"/>
                <w:color w:val="000000" w:themeColor="text1"/>
                <w:sz w:val="18"/>
                <w:szCs w:val="18"/>
              </w:rPr>
              <w:t>(świadczenie jednorazowe)</w:t>
            </w:r>
          </w:p>
          <w:p w14:paraId="48481C27" w14:textId="20BEDDFA" w:rsidR="006934C1" w:rsidRPr="0017718C" w:rsidRDefault="006934C1" w:rsidP="006235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4495">
              <w:rPr>
                <w:rFonts w:ascii="Arial" w:hAnsi="Arial" w:cs="Arial"/>
                <w:color w:val="000000" w:themeColor="text1"/>
                <w:sz w:val="18"/>
                <w:szCs w:val="18"/>
              </w:rPr>
              <w:t>Warunek: interwencja lekarska w placówce medycznej</w:t>
            </w:r>
          </w:p>
        </w:tc>
        <w:tc>
          <w:tcPr>
            <w:tcW w:w="1731" w:type="dxa"/>
          </w:tcPr>
          <w:p w14:paraId="20D578D1" w14:textId="77777777" w:rsidR="006934C1" w:rsidRPr="00A4355E" w:rsidRDefault="006934C1" w:rsidP="001771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D9CF67" w14:textId="6380D3A0" w:rsidR="006934C1" w:rsidRPr="00A4355E" w:rsidRDefault="006934C1" w:rsidP="001771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55E">
              <w:rPr>
                <w:rFonts w:ascii="Arial" w:hAnsi="Arial" w:cs="Arial"/>
                <w:sz w:val="18"/>
                <w:szCs w:val="18"/>
              </w:rPr>
              <w:t>300 zł</w:t>
            </w:r>
          </w:p>
        </w:tc>
        <w:tc>
          <w:tcPr>
            <w:tcW w:w="2268" w:type="dxa"/>
          </w:tcPr>
          <w:p w14:paraId="1819042C" w14:textId="77777777" w:rsidR="006934C1" w:rsidRPr="00A4355E" w:rsidRDefault="006934C1" w:rsidP="001771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F698A8" w14:textId="71735FBE" w:rsidR="006934C1" w:rsidRPr="00A4355E" w:rsidRDefault="006934C1" w:rsidP="001771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55E">
              <w:rPr>
                <w:rFonts w:ascii="Arial" w:hAnsi="Arial" w:cs="Arial"/>
                <w:sz w:val="18"/>
                <w:szCs w:val="18"/>
              </w:rPr>
              <w:t>300 zł</w:t>
            </w:r>
          </w:p>
        </w:tc>
        <w:tc>
          <w:tcPr>
            <w:tcW w:w="2268" w:type="dxa"/>
          </w:tcPr>
          <w:p w14:paraId="1BB79D16" w14:textId="77777777" w:rsidR="006934C1" w:rsidRDefault="006934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314F2F" w14:textId="43820AEC" w:rsidR="006934C1" w:rsidRPr="00A4355E" w:rsidRDefault="006934C1" w:rsidP="001771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300 zł </w:t>
            </w:r>
          </w:p>
        </w:tc>
      </w:tr>
      <w:tr w:rsidR="004408A5" w:rsidRPr="00EB45FE" w14:paraId="7D794485" w14:textId="568F004A" w:rsidTr="006934C1">
        <w:tc>
          <w:tcPr>
            <w:tcW w:w="3968" w:type="dxa"/>
          </w:tcPr>
          <w:p w14:paraId="17E6C588" w14:textId="55567BFD" w:rsidR="004408A5" w:rsidRPr="0017718C" w:rsidRDefault="004408A5" w:rsidP="006235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4495">
              <w:rPr>
                <w:rFonts w:ascii="Arial" w:hAnsi="Arial" w:cs="Arial"/>
                <w:color w:val="000000" w:themeColor="text1"/>
                <w:sz w:val="18"/>
                <w:szCs w:val="18"/>
              </w:rPr>
              <w:t>Zadośćuczynienie za ból wskutek NW, gdy nie został orzeczony uszczerbek na zdrowiu (warunek: pobyt w szpitalu min. 24 godziny)</w:t>
            </w:r>
          </w:p>
        </w:tc>
        <w:tc>
          <w:tcPr>
            <w:tcW w:w="6267" w:type="dxa"/>
            <w:gridSpan w:val="3"/>
          </w:tcPr>
          <w:p w14:paraId="5A8C35EA" w14:textId="77777777" w:rsidR="004408A5" w:rsidRPr="00B562E5" w:rsidRDefault="004408A5" w:rsidP="0017718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470AEC00" w14:textId="4FFD42ED" w:rsidR="004408A5" w:rsidRPr="00B562E5" w:rsidRDefault="004408A5" w:rsidP="0017718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6A1D31">
              <w:rPr>
                <w:rFonts w:ascii="Arial" w:hAnsi="Arial" w:cs="Arial"/>
                <w:sz w:val="18"/>
                <w:szCs w:val="18"/>
              </w:rPr>
              <w:t>100 zł</w:t>
            </w:r>
          </w:p>
        </w:tc>
      </w:tr>
      <w:tr w:rsidR="004408A5" w:rsidRPr="00EB45FE" w14:paraId="28EFA6CB" w14:textId="090CA308" w:rsidTr="006934C1">
        <w:tc>
          <w:tcPr>
            <w:tcW w:w="3968" w:type="dxa"/>
          </w:tcPr>
          <w:p w14:paraId="2D6F26E5" w14:textId="77777777" w:rsidR="004408A5" w:rsidRPr="00EB45FE" w:rsidRDefault="004408A5" w:rsidP="006235DA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1C33E3C1" w14:textId="77777777" w:rsidR="004408A5" w:rsidRPr="00314495" w:rsidRDefault="004408A5" w:rsidP="006235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44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Świadczenie z tytułu pogryzienia</w:t>
            </w:r>
            <w:r w:rsidRPr="0031449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przez zwierzęta lub ukąszenia przez owady:</w:t>
            </w:r>
          </w:p>
          <w:p w14:paraId="0DB51E4F" w14:textId="0B5C43D7" w:rsidR="004408A5" w:rsidRPr="00314495" w:rsidRDefault="004408A5" w:rsidP="002B314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4495">
              <w:rPr>
                <w:rFonts w:ascii="Arial" w:hAnsi="Arial" w:cs="Arial"/>
                <w:color w:val="000000" w:themeColor="text1"/>
                <w:sz w:val="18"/>
                <w:szCs w:val="18"/>
              </w:rPr>
              <w:t>- pogryzienie przez zwierzęta,</w:t>
            </w:r>
          </w:p>
          <w:p w14:paraId="76AE5F2B" w14:textId="60D23700" w:rsidR="004408A5" w:rsidRPr="00EB45FE" w:rsidRDefault="004408A5" w:rsidP="006235DA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1449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ukąszenie lub użądlenie  przez owady  lub pajęczaki (w tym ukąszenie przez </w:t>
            </w:r>
            <w:r w:rsidRPr="003144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kleszcza</w:t>
            </w:r>
            <w:r w:rsidRPr="00314495">
              <w:rPr>
                <w:rFonts w:ascii="Arial" w:hAnsi="Arial" w:cs="Arial"/>
                <w:color w:val="000000" w:themeColor="text1"/>
                <w:sz w:val="18"/>
                <w:szCs w:val="18"/>
              </w:rPr>
              <w:t>).</w:t>
            </w:r>
          </w:p>
        </w:tc>
        <w:tc>
          <w:tcPr>
            <w:tcW w:w="6267" w:type="dxa"/>
            <w:gridSpan w:val="3"/>
          </w:tcPr>
          <w:p w14:paraId="54C0A525" w14:textId="77777777" w:rsidR="004408A5" w:rsidRPr="006A1D31" w:rsidRDefault="004408A5" w:rsidP="006235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D71404" w14:textId="7D8C5EF8" w:rsidR="004408A5" w:rsidRPr="00B562E5" w:rsidRDefault="004408A5" w:rsidP="006235D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6A1D31">
              <w:rPr>
                <w:rFonts w:ascii="Arial" w:hAnsi="Arial" w:cs="Arial"/>
                <w:b/>
                <w:sz w:val="18"/>
                <w:szCs w:val="18"/>
              </w:rPr>
              <w:t>200 zł</w:t>
            </w:r>
            <w:r w:rsidRPr="006A1D31">
              <w:rPr>
                <w:rFonts w:ascii="Arial" w:hAnsi="Arial" w:cs="Arial"/>
                <w:sz w:val="18"/>
                <w:szCs w:val="18"/>
              </w:rPr>
              <w:br/>
              <w:t>(</w:t>
            </w:r>
            <w:r w:rsidRPr="000E1198">
              <w:rPr>
                <w:rFonts w:ascii="Arial" w:hAnsi="Arial" w:cs="Arial"/>
                <w:sz w:val="18"/>
                <w:szCs w:val="18"/>
              </w:rPr>
              <w:t xml:space="preserve">jednorazowe świadczenie ryczałtowe </w:t>
            </w:r>
            <w:r w:rsidRPr="006A1D31">
              <w:rPr>
                <w:rFonts w:ascii="Arial" w:hAnsi="Arial" w:cs="Arial"/>
                <w:sz w:val="18"/>
                <w:szCs w:val="18"/>
              </w:rPr>
              <w:t xml:space="preserve">– warunek: leczenie ambulatoryjne w placówce medycznej, a w przypadku ugryzienia przez kleszcza, jeżeli zdiagnozowano boreliozę lub </w:t>
            </w:r>
            <w:proofErr w:type="spellStart"/>
            <w:r w:rsidRPr="006A1D31">
              <w:rPr>
                <w:rFonts w:ascii="Arial" w:hAnsi="Arial" w:cs="Arial"/>
                <w:sz w:val="18"/>
                <w:szCs w:val="18"/>
              </w:rPr>
              <w:t>odkleszczowe</w:t>
            </w:r>
            <w:proofErr w:type="spellEnd"/>
            <w:r w:rsidRPr="006A1D31">
              <w:rPr>
                <w:rFonts w:ascii="Arial" w:hAnsi="Arial" w:cs="Arial"/>
                <w:sz w:val="18"/>
                <w:szCs w:val="18"/>
              </w:rPr>
              <w:t xml:space="preserve"> zapalenie opon mózgowych w okresie ubezpieczenia – świadczenie </w:t>
            </w:r>
            <w:r w:rsidRPr="006A1D31">
              <w:rPr>
                <w:rFonts w:ascii="Arial" w:hAnsi="Arial" w:cs="Arial"/>
                <w:b/>
                <w:sz w:val="18"/>
                <w:szCs w:val="18"/>
              </w:rPr>
              <w:t>1.000 zł</w:t>
            </w:r>
            <w:r w:rsidRPr="006A1D31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6934C1" w:rsidRPr="00EB45FE" w14:paraId="43035479" w14:textId="197E5071" w:rsidTr="006934C1">
        <w:tc>
          <w:tcPr>
            <w:tcW w:w="3968" w:type="dxa"/>
          </w:tcPr>
          <w:p w14:paraId="189455B0" w14:textId="77777777" w:rsidR="006934C1" w:rsidRPr="004A5434" w:rsidRDefault="006934C1" w:rsidP="009F48B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A7FE62" w14:textId="77777777" w:rsidR="006934C1" w:rsidRPr="004A5434" w:rsidRDefault="006934C1" w:rsidP="009F48B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A543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Koszty leczenia powypadkowego </w:t>
            </w:r>
          </w:p>
          <w:p w14:paraId="580B313F" w14:textId="77777777" w:rsidR="006934C1" w:rsidRDefault="006934C1" w:rsidP="009F48B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5434">
              <w:rPr>
                <w:rFonts w:ascii="Arial" w:hAnsi="Arial" w:cs="Arial"/>
                <w:color w:val="000000" w:themeColor="text1"/>
                <w:sz w:val="18"/>
                <w:szCs w:val="18"/>
              </w:rPr>
              <w:t>(w tym odbudowy stomatologicznej zębów stałych  z limitem: 500 zł/ząb, max. 2.000 zł;</w:t>
            </w:r>
          </w:p>
          <w:p w14:paraId="00D6A6FC" w14:textId="6E6FF4B2" w:rsidR="006934C1" w:rsidRPr="004A5434" w:rsidRDefault="006934C1" w:rsidP="009F48B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31" w:type="dxa"/>
          </w:tcPr>
          <w:p w14:paraId="45D0B98F" w14:textId="77777777" w:rsidR="006934C1" w:rsidRPr="0032410D" w:rsidRDefault="006934C1" w:rsidP="009F4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6B7CA3" w14:textId="1D9C6949" w:rsidR="006934C1" w:rsidRPr="0032410D" w:rsidRDefault="006934C1" w:rsidP="009F4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797715">
              <w:rPr>
                <w:rFonts w:ascii="Arial" w:hAnsi="Arial" w:cs="Arial"/>
                <w:sz w:val="18"/>
                <w:szCs w:val="18"/>
              </w:rPr>
              <w:t>3.0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Pr="0032410D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2268" w:type="dxa"/>
          </w:tcPr>
          <w:p w14:paraId="44C2045B" w14:textId="77777777" w:rsidR="006934C1" w:rsidRPr="0032410D" w:rsidRDefault="006934C1" w:rsidP="009F4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2DFFA9" w14:textId="71D56335" w:rsidR="006934C1" w:rsidRPr="0032410D" w:rsidRDefault="006934C1" w:rsidP="009F4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797715">
              <w:rPr>
                <w:rFonts w:ascii="Arial" w:hAnsi="Arial" w:cs="Arial"/>
                <w:sz w:val="18"/>
                <w:szCs w:val="18"/>
              </w:rPr>
              <w:t>3.000</w:t>
            </w:r>
            <w:r w:rsidRPr="0032410D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2268" w:type="dxa"/>
          </w:tcPr>
          <w:p w14:paraId="531BF4F6" w14:textId="77777777" w:rsidR="006934C1" w:rsidRDefault="006934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E0C616" w14:textId="23F0929A" w:rsidR="006934C1" w:rsidRPr="0032410D" w:rsidRDefault="006934C1" w:rsidP="009F4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3405B7">
              <w:rPr>
                <w:rFonts w:ascii="Arial" w:hAnsi="Arial" w:cs="Arial"/>
                <w:sz w:val="18"/>
                <w:szCs w:val="18"/>
              </w:rPr>
              <w:t>3.000</w:t>
            </w:r>
            <w:r>
              <w:rPr>
                <w:rFonts w:ascii="Arial" w:hAnsi="Arial" w:cs="Arial"/>
                <w:sz w:val="18"/>
                <w:szCs w:val="18"/>
              </w:rPr>
              <w:t xml:space="preserve"> zł </w:t>
            </w:r>
          </w:p>
        </w:tc>
      </w:tr>
      <w:tr w:rsidR="006934C1" w:rsidRPr="00EB45FE" w14:paraId="096FCBE3" w14:textId="6B0C7A20" w:rsidTr="006934C1">
        <w:tc>
          <w:tcPr>
            <w:tcW w:w="3968" w:type="dxa"/>
          </w:tcPr>
          <w:p w14:paraId="71CC6E69" w14:textId="77777777" w:rsidR="006934C1" w:rsidRPr="003F081B" w:rsidRDefault="006934C1" w:rsidP="009F48B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B4A4C9" w14:textId="77777777" w:rsidR="006934C1" w:rsidRPr="003F081B" w:rsidRDefault="006934C1" w:rsidP="009F48B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F081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Koszty rehabilitacji</w:t>
            </w:r>
            <w:r w:rsidRPr="003F081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powypadkowej </w:t>
            </w:r>
          </w:p>
        </w:tc>
        <w:tc>
          <w:tcPr>
            <w:tcW w:w="1731" w:type="dxa"/>
          </w:tcPr>
          <w:p w14:paraId="0F228991" w14:textId="77777777" w:rsidR="006934C1" w:rsidRPr="006A1D31" w:rsidRDefault="006934C1" w:rsidP="009F4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042B49" w14:textId="2AFED6AC" w:rsidR="006934C1" w:rsidRPr="006A1D31" w:rsidRDefault="006934C1" w:rsidP="009F4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D31">
              <w:rPr>
                <w:rFonts w:ascii="Arial" w:hAnsi="Arial" w:cs="Arial"/>
                <w:sz w:val="18"/>
                <w:szCs w:val="18"/>
              </w:rPr>
              <w:t>do 2.500 zł</w:t>
            </w:r>
          </w:p>
        </w:tc>
        <w:tc>
          <w:tcPr>
            <w:tcW w:w="2268" w:type="dxa"/>
          </w:tcPr>
          <w:p w14:paraId="6810CE12" w14:textId="77777777" w:rsidR="006934C1" w:rsidRPr="006A1D31" w:rsidRDefault="006934C1" w:rsidP="009F4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BE6CDE" w14:textId="4EBF6F99" w:rsidR="006934C1" w:rsidRPr="006A1D31" w:rsidRDefault="006934C1" w:rsidP="009F4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D31">
              <w:rPr>
                <w:rFonts w:ascii="Arial" w:hAnsi="Arial" w:cs="Arial"/>
                <w:sz w:val="18"/>
                <w:szCs w:val="18"/>
              </w:rPr>
              <w:t>do 2.500 zł</w:t>
            </w:r>
          </w:p>
        </w:tc>
        <w:tc>
          <w:tcPr>
            <w:tcW w:w="2268" w:type="dxa"/>
          </w:tcPr>
          <w:p w14:paraId="10B53D2B" w14:textId="77777777" w:rsidR="00DB062B" w:rsidRDefault="00DB062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B5FCB5" w14:textId="10A9F8AC" w:rsidR="006934C1" w:rsidRPr="006A1D31" w:rsidRDefault="00DB062B" w:rsidP="009F4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D31">
              <w:rPr>
                <w:rFonts w:ascii="Arial" w:hAnsi="Arial" w:cs="Arial"/>
                <w:sz w:val="18"/>
                <w:szCs w:val="18"/>
              </w:rPr>
              <w:t>do 2.500 zł</w:t>
            </w:r>
          </w:p>
        </w:tc>
      </w:tr>
      <w:tr w:rsidR="006934C1" w:rsidRPr="00EB45FE" w14:paraId="0590E600" w14:textId="795723D7" w:rsidTr="006934C1">
        <w:tc>
          <w:tcPr>
            <w:tcW w:w="3968" w:type="dxa"/>
          </w:tcPr>
          <w:p w14:paraId="20ED6E8D" w14:textId="77777777" w:rsidR="006934C1" w:rsidRPr="003F081B" w:rsidRDefault="006934C1" w:rsidP="00673BB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FB6DBB5" w14:textId="77777777" w:rsidR="006934C1" w:rsidRPr="003F081B" w:rsidRDefault="006934C1" w:rsidP="00673BB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F081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Koszty operacji plastycznej</w:t>
            </w:r>
            <w:r w:rsidRPr="003F081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powypadkowej</w:t>
            </w:r>
          </w:p>
        </w:tc>
        <w:tc>
          <w:tcPr>
            <w:tcW w:w="1731" w:type="dxa"/>
          </w:tcPr>
          <w:p w14:paraId="35178958" w14:textId="77777777" w:rsidR="006934C1" w:rsidRPr="006A1D31" w:rsidRDefault="006934C1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FCBF98" w14:textId="77777777" w:rsidR="006934C1" w:rsidRPr="006A1D31" w:rsidRDefault="006934C1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D31">
              <w:rPr>
                <w:rFonts w:ascii="Arial" w:hAnsi="Arial" w:cs="Arial"/>
                <w:sz w:val="18"/>
                <w:szCs w:val="18"/>
              </w:rPr>
              <w:t>do 10.000 zł</w:t>
            </w:r>
          </w:p>
        </w:tc>
        <w:tc>
          <w:tcPr>
            <w:tcW w:w="2268" w:type="dxa"/>
          </w:tcPr>
          <w:p w14:paraId="51C8647B" w14:textId="77777777" w:rsidR="006934C1" w:rsidRPr="006A1D31" w:rsidRDefault="006934C1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FC3A6CB" w14:textId="77777777" w:rsidR="006934C1" w:rsidRPr="006A1D31" w:rsidRDefault="006934C1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D31">
              <w:rPr>
                <w:rFonts w:ascii="Arial" w:hAnsi="Arial" w:cs="Arial"/>
                <w:sz w:val="18"/>
                <w:szCs w:val="18"/>
              </w:rPr>
              <w:t>do 10.000 zł</w:t>
            </w:r>
          </w:p>
        </w:tc>
        <w:tc>
          <w:tcPr>
            <w:tcW w:w="2268" w:type="dxa"/>
          </w:tcPr>
          <w:p w14:paraId="673D0546" w14:textId="77777777" w:rsidR="006934C1" w:rsidRDefault="006934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06E99E" w14:textId="623A51C4" w:rsidR="006934C1" w:rsidRPr="006A1D31" w:rsidRDefault="00DB062B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D31">
              <w:rPr>
                <w:rFonts w:ascii="Arial" w:hAnsi="Arial" w:cs="Arial"/>
                <w:sz w:val="18"/>
                <w:szCs w:val="18"/>
              </w:rPr>
              <w:t>do 10.000 zł</w:t>
            </w:r>
          </w:p>
        </w:tc>
      </w:tr>
      <w:tr w:rsidR="006934C1" w:rsidRPr="00EB45FE" w14:paraId="271A090E" w14:textId="21FE4801" w:rsidTr="006934C1">
        <w:tc>
          <w:tcPr>
            <w:tcW w:w="3968" w:type="dxa"/>
          </w:tcPr>
          <w:p w14:paraId="22D443A7" w14:textId="77777777" w:rsidR="006934C1" w:rsidRPr="00673BB6" w:rsidRDefault="006934C1" w:rsidP="00673BB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B4E7057" w14:textId="77777777" w:rsidR="006934C1" w:rsidRDefault="006934C1" w:rsidP="00673BB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3BB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Koszty nabycia środków pomocniczych </w:t>
            </w:r>
          </w:p>
          <w:p w14:paraId="4434133E" w14:textId="237898CD" w:rsidR="00C2533A" w:rsidRPr="00673BB6" w:rsidRDefault="00C2533A" w:rsidP="00673BB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31" w:type="dxa"/>
          </w:tcPr>
          <w:p w14:paraId="28A8F6F4" w14:textId="77777777" w:rsidR="006934C1" w:rsidRPr="0032410D" w:rsidRDefault="006934C1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A70761" w14:textId="7516AFD3" w:rsidR="006934C1" w:rsidRPr="0032410D" w:rsidRDefault="006934C1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do 3.000 zł</w:t>
            </w:r>
          </w:p>
        </w:tc>
        <w:tc>
          <w:tcPr>
            <w:tcW w:w="2268" w:type="dxa"/>
          </w:tcPr>
          <w:p w14:paraId="026432E8" w14:textId="77777777" w:rsidR="006934C1" w:rsidRPr="0032410D" w:rsidRDefault="006934C1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E66B17" w14:textId="5901AE7E" w:rsidR="006934C1" w:rsidRPr="0032410D" w:rsidRDefault="006934C1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do 3.000 zł</w:t>
            </w:r>
          </w:p>
        </w:tc>
        <w:tc>
          <w:tcPr>
            <w:tcW w:w="2268" w:type="dxa"/>
          </w:tcPr>
          <w:p w14:paraId="7B779FCA" w14:textId="77777777" w:rsidR="006934C1" w:rsidRDefault="006934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1D05E3" w14:textId="031F1D4A" w:rsidR="006934C1" w:rsidRPr="0032410D" w:rsidRDefault="00DB062B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do 3.000 zł</w:t>
            </w:r>
          </w:p>
        </w:tc>
      </w:tr>
      <w:tr w:rsidR="006934C1" w:rsidRPr="00EB45FE" w14:paraId="1CDEFF3F" w14:textId="4A6536CB" w:rsidTr="006934C1">
        <w:tc>
          <w:tcPr>
            <w:tcW w:w="3968" w:type="dxa"/>
          </w:tcPr>
          <w:p w14:paraId="71DD1306" w14:textId="77777777" w:rsidR="006934C1" w:rsidRDefault="006934C1" w:rsidP="00673BB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D8F79B8" w14:textId="727332C3" w:rsidR="006934C1" w:rsidRDefault="006934C1" w:rsidP="00673BB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3BB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Koszt naprawy sprzętu medycznego (okularów, </w:t>
            </w:r>
            <w:r w:rsidRPr="00673BB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aparatów słuchowych, pompa insulinowa, aparat ortodontyczny, itp.) uszkodzonych w wyniku wypadku </w:t>
            </w:r>
          </w:p>
          <w:p w14:paraId="492AA195" w14:textId="1E553720" w:rsidR="006934C1" w:rsidRPr="004408A5" w:rsidRDefault="006934C1" w:rsidP="00673BB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31" w:type="dxa"/>
          </w:tcPr>
          <w:p w14:paraId="5813C701" w14:textId="77777777" w:rsidR="006934C1" w:rsidRDefault="006934C1" w:rsidP="004D1C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70B95E" w14:textId="77777777" w:rsidR="006934C1" w:rsidRDefault="006934C1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B7C0DF" w14:textId="09C64C7B" w:rsidR="006934C1" w:rsidRPr="0032410D" w:rsidRDefault="006934C1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do 600 zł</w:t>
            </w:r>
          </w:p>
        </w:tc>
        <w:tc>
          <w:tcPr>
            <w:tcW w:w="2268" w:type="dxa"/>
          </w:tcPr>
          <w:p w14:paraId="294C358E" w14:textId="77777777" w:rsidR="006934C1" w:rsidRDefault="006934C1" w:rsidP="004D1C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73E05D" w14:textId="77777777" w:rsidR="006934C1" w:rsidRDefault="006934C1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A316D8" w14:textId="6BAF62F2" w:rsidR="006934C1" w:rsidRPr="0032410D" w:rsidRDefault="006934C1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do 600 zł</w:t>
            </w:r>
          </w:p>
        </w:tc>
        <w:tc>
          <w:tcPr>
            <w:tcW w:w="2268" w:type="dxa"/>
          </w:tcPr>
          <w:p w14:paraId="53E75239" w14:textId="77777777" w:rsidR="006934C1" w:rsidRDefault="006934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8C52A6" w14:textId="77777777" w:rsidR="006934C1" w:rsidRDefault="006934C1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F3ED67" w14:textId="4E4B7D66" w:rsidR="00DB062B" w:rsidRPr="0032410D" w:rsidRDefault="00DB062B" w:rsidP="00673B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do 600 zł</w:t>
            </w:r>
          </w:p>
        </w:tc>
      </w:tr>
      <w:tr w:rsidR="006934C1" w:rsidRPr="00EB45FE" w14:paraId="7CC987D4" w14:textId="362BE5CB" w:rsidTr="006934C1">
        <w:tc>
          <w:tcPr>
            <w:tcW w:w="3968" w:type="dxa"/>
          </w:tcPr>
          <w:p w14:paraId="645AF361" w14:textId="77777777" w:rsidR="006934C1" w:rsidRDefault="006934C1" w:rsidP="007F146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A209965" w14:textId="70A7AE7B" w:rsidR="006934C1" w:rsidRPr="00CB64BF" w:rsidRDefault="006934C1" w:rsidP="007F146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64BF">
              <w:rPr>
                <w:rFonts w:ascii="Arial" w:hAnsi="Arial" w:cs="Arial"/>
                <w:color w:val="000000" w:themeColor="text1"/>
                <w:sz w:val="18"/>
                <w:szCs w:val="18"/>
              </w:rPr>
              <w:t>Mienie osobiste utracone, uszkodzone wskutek rozboju/bójki do której doszło na terenie placówki oświatowej</w:t>
            </w:r>
          </w:p>
        </w:tc>
        <w:tc>
          <w:tcPr>
            <w:tcW w:w="1731" w:type="dxa"/>
          </w:tcPr>
          <w:p w14:paraId="30FD522F" w14:textId="77777777" w:rsidR="006934C1" w:rsidRPr="0032410D" w:rsidRDefault="006934C1" w:rsidP="007F14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FA97F2C" w14:textId="688B1BAE" w:rsidR="006934C1" w:rsidRPr="0032410D" w:rsidRDefault="006934C1" w:rsidP="007F14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300 zł</w:t>
            </w:r>
          </w:p>
        </w:tc>
        <w:tc>
          <w:tcPr>
            <w:tcW w:w="2268" w:type="dxa"/>
          </w:tcPr>
          <w:p w14:paraId="63F9D44E" w14:textId="77777777" w:rsidR="006934C1" w:rsidRPr="0032410D" w:rsidRDefault="006934C1" w:rsidP="007F14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809FC3" w14:textId="143C6377" w:rsidR="006934C1" w:rsidRPr="0032410D" w:rsidRDefault="006934C1" w:rsidP="007F14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300 zł</w:t>
            </w:r>
          </w:p>
        </w:tc>
        <w:tc>
          <w:tcPr>
            <w:tcW w:w="2268" w:type="dxa"/>
          </w:tcPr>
          <w:p w14:paraId="2D851980" w14:textId="77777777" w:rsidR="006934C1" w:rsidRDefault="006934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1B5B29" w14:textId="5A8E8613" w:rsidR="006934C1" w:rsidRPr="0032410D" w:rsidRDefault="00DB062B" w:rsidP="007F14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300 zł</w:t>
            </w:r>
          </w:p>
        </w:tc>
      </w:tr>
      <w:tr w:rsidR="006934C1" w:rsidRPr="00EB45FE" w14:paraId="6E8B82D9" w14:textId="0B792256" w:rsidTr="006934C1">
        <w:tc>
          <w:tcPr>
            <w:tcW w:w="3968" w:type="dxa"/>
          </w:tcPr>
          <w:p w14:paraId="31F2E45C" w14:textId="77777777" w:rsidR="006934C1" w:rsidRPr="00314495" w:rsidRDefault="006934C1" w:rsidP="006235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2F7A68" w14:textId="77777777" w:rsidR="006934C1" w:rsidRPr="00314495" w:rsidRDefault="006934C1" w:rsidP="006235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44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Pobyt w szpitalu w związku z wypadkiem</w:t>
            </w:r>
            <w:r w:rsidRPr="0031449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0E77D195" w14:textId="2A6FAEB9" w:rsidR="006934C1" w:rsidRPr="00314495" w:rsidRDefault="006934C1" w:rsidP="006235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4495">
              <w:rPr>
                <w:rFonts w:ascii="Arial" w:hAnsi="Arial" w:cs="Arial"/>
                <w:color w:val="000000" w:themeColor="text1"/>
                <w:sz w:val="18"/>
                <w:szCs w:val="18"/>
              </w:rPr>
              <w:t>(wypłata od 1-wszego dnia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 pobyt min. 24 h., max. 10.000 zł</w:t>
            </w:r>
            <w:r w:rsidRPr="00314495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31" w:type="dxa"/>
          </w:tcPr>
          <w:p w14:paraId="25B006E4" w14:textId="77777777" w:rsidR="006934C1" w:rsidRPr="0032410D" w:rsidRDefault="006934C1" w:rsidP="00D26E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D05106C" w14:textId="3B25CACC" w:rsidR="006934C1" w:rsidRPr="0032410D" w:rsidRDefault="006934C1" w:rsidP="00D26E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410D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32410D">
              <w:rPr>
                <w:rFonts w:ascii="Arial" w:hAnsi="Arial" w:cs="Arial"/>
                <w:b/>
                <w:sz w:val="18"/>
                <w:szCs w:val="18"/>
              </w:rPr>
              <w:t>0 zł/dzień</w:t>
            </w:r>
          </w:p>
        </w:tc>
        <w:tc>
          <w:tcPr>
            <w:tcW w:w="2268" w:type="dxa"/>
          </w:tcPr>
          <w:p w14:paraId="6A958438" w14:textId="77777777" w:rsidR="006934C1" w:rsidRPr="0032410D" w:rsidRDefault="006934C1" w:rsidP="00AD0E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FE4B70" w14:textId="0D943163" w:rsidR="006934C1" w:rsidRPr="0032410D" w:rsidRDefault="006934C1" w:rsidP="00AD0E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410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3405B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32410D">
              <w:rPr>
                <w:rFonts w:ascii="Arial" w:hAnsi="Arial" w:cs="Arial"/>
                <w:b/>
                <w:sz w:val="18"/>
                <w:szCs w:val="18"/>
              </w:rPr>
              <w:t>0 zł/dzień</w:t>
            </w:r>
          </w:p>
        </w:tc>
        <w:tc>
          <w:tcPr>
            <w:tcW w:w="2268" w:type="dxa"/>
          </w:tcPr>
          <w:p w14:paraId="105D5875" w14:textId="77777777" w:rsidR="006934C1" w:rsidRDefault="006934C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2700FA" w14:textId="0A7E71F6" w:rsidR="006934C1" w:rsidRPr="0032410D" w:rsidRDefault="00DB062B" w:rsidP="00AD0E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410D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32410D">
              <w:rPr>
                <w:rFonts w:ascii="Arial" w:hAnsi="Arial" w:cs="Arial"/>
                <w:b/>
                <w:sz w:val="18"/>
                <w:szCs w:val="18"/>
              </w:rPr>
              <w:t>0 zł/dzień</w:t>
            </w:r>
          </w:p>
        </w:tc>
      </w:tr>
      <w:tr w:rsidR="006934C1" w:rsidRPr="00EB45FE" w14:paraId="554AA4AA" w14:textId="2B3B0596" w:rsidTr="006934C1">
        <w:tc>
          <w:tcPr>
            <w:tcW w:w="3968" w:type="dxa"/>
          </w:tcPr>
          <w:p w14:paraId="1037C894" w14:textId="77777777" w:rsidR="006934C1" w:rsidRPr="00314495" w:rsidRDefault="006934C1" w:rsidP="00660FA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31DE1F0" w14:textId="77777777" w:rsidR="006934C1" w:rsidRPr="00314495" w:rsidRDefault="006934C1" w:rsidP="00660FA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144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Pobyt w szpitalu w związku z chorobą </w:t>
            </w:r>
          </w:p>
          <w:p w14:paraId="0FE6F6C9" w14:textId="77777777" w:rsidR="006934C1" w:rsidRDefault="006934C1" w:rsidP="00660FA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4495">
              <w:rPr>
                <w:rFonts w:ascii="Arial" w:hAnsi="Arial" w:cs="Arial"/>
                <w:color w:val="000000" w:themeColor="text1"/>
                <w:sz w:val="18"/>
                <w:szCs w:val="18"/>
              </w:rPr>
              <w:t>(wypłata od 1-wszego dnia, pobyt min. 24 h., max. 30 dni)</w:t>
            </w:r>
          </w:p>
          <w:p w14:paraId="2C715CBA" w14:textId="2A9627CE" w:rsidR="00FF61FE" w:rsidRPr="00314495" w:rsidRDefault="00FF61FE" w:rsidP="00660FA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B3B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(choroba musi być zdiagnozowania w okresie ubezpieczenia)</w:t>
            </w:r>
          </w:p>
        </w:tc>
        <w:tc>
          <w:tcPr>
            <w:tcW w:w="1731" w:type="dxa"/>
          </w:tcPr>
          <w:p w14:paraId="13FF0951" w14:textId="77777777" w:rsidR="006934C1" w:rsidRPr="0032410D" w:rsidRDefault="006934C1" w:rsidP="00D26E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5296BA" w14:textId="77777777" w:rsidR="00FF61FE" w:rsidRDefault="00FF61FE" w:rsidP="00D26E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152651" w14:textId="1EAE2873" w:rsidR="006934C1" w:rsidRPr="0032410D" w:rsidRDefault="006934C1" w:rsidP="00D26E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410D">
              <w:rPr>
                <w:rFonts w:ascii="Arial" w:hAnsi="Arial" w:cs="Arial"/>
                <w:b/>
                <w:sz w:val="18"/>
                <w:szCs w:val="18"/>
              </w:rPr>
              <w:t>100 zł/dzień</w:t>
            </w:r>
          </w:p>
        </w:tc>
        <w:tc>
          <w:tcPr>
            <w:tcW w:w="2268" w:type="dxa"/>
          </w:tcPr>
          <w:p w14:paraId="1437CB4D" w14:textId="77777777" w:rsidR="006934C1" w:rsidRPr="0032410D" w:rsidRDefault="006934C1" w:rsidP="00AD0E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A3E5FE" w14:textId="77777777" w:rsidR="00FF61FE" w:rsidRDefault="00FF61FE" w:rsidP="00AD0E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7EF794" w14:textId="6D6D13F7" w:rsidR="006934C1" w:rsidRPr="0032410D" w:rsidRDefault="006934C1" w:rsidP="00AD0E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410D">
              <w:rPr>
                <w:rFonts w:ascii="Arial" w:hAnsi="Arial" w:cs="Arial"/>
                <w:b/>
                <w:sz w:val="18"/>
                <w:szCs w:val="18"/>
              </w:rPr>
              <w:t>100 zł/dzień</w:t>
            </w:r>
          </w:p>
        </w:tc>
        <w:tc>
          <w:tcPr>
            <w:tcW w:w="2268" w:type="dxa"/>
          </w:tcPr>
          <w:p w14:paraId="736C4B30" w14:textId="77777777" w:rsidR="006934C1" w:rsidRDefault="006934C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27089D" w14:textId="77777777" w:rsidR="00FF61FE" w:rsidRDefault="00FF61FE" w:rsidP="00AD0E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521E97" w14:textId="06BAED1C" w:rsidR="006934C1" w:rsidRPr="0032410D" w:rsidRDefault="00DB062B" w:rsidP="00AD0E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410D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32410D">
              <w:rPr>
                <w:rFonts w:ascii="Arial" w:hAnsi="Arial" w:cs="Arial"/>
                <w:b/>
                <w:sz w:val="18"/>
                <w:szCs w:val="18"/>
              </w:rPr>
              <w:t>0 zł/dzień</w:t>
            </w:r>
          </w:p>
        </w:tc>
      </w:tr>
      <w:tr w:rsidR="004408A5" w:rsidRPr="00EB45FE" w14:paraId="00C777D8" w14:textId="419811A7" w:rsidTr="006934C1">
        <w:tc>
          <w:tcPr>
            <w:tcW w:w="3968" w:type="dxa"/>
          </w:tcPr>
          <w:p w14:paraId="47167E4D" w14:textId="77777777" w:rsidR="004408A5" w:rsidRPr="00850EE5" w:rsidRDefault="004408A5" w:rsidP="006235D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E44C36F" w14:textId="77777777" w:rsidR="004408A5" w:rsidRDefault="004408A5" w:rsidP="006235D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50EE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Pobyt w szpitalu / na oddziale psychiatrycznym</w:t>
            </w:r>
          </w:p>
          <w:p w14:paraId="2B9BFE9A" w14:textId="77777777" w:rsidR="00BE0D70" w:rsidRPr="00850EE5" w:rsidRDefault="00BE0D70" w:rsidP="006235D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267" w:type="dxa"/>
            <w:gridSpan w:val="3"/>
          </w:tcPr>
          <w:p w14:paraId="2B4C60F8" w14:textId="77777777" w:rsidR="004408A5" w:rsidRPr="0032410D" w:rsidRDefault="004408A5" w:rsidP="009B29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30C79D" w14:textId="77777777" w:rsidR="004408A5" w:rsidRPr="0032410D" w:rsidRDefault="004408A5" w:rsidP="009B29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Świadczenie jednorazowe: 1.000 zł</w:t>
            </w:r>
          </w:p>
          <w:p w14:paraId="01EA0F3C" w14:textId="66668A61" w:rsidR="004408A5" w:rsidRPr="0032410D" w:rsidRDefault="004408A5" w:rsidP="009B29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(warunek: pobyt min. 30 dni)</w:t>
            </w:r>
          </w:p>
        </w:tc>
      </w:tr>
      <w:tr w:rsidR="004408A5" w:rsidRPr="00EB45FE" w14:paraId="701ED40B" w14:textId="0B5722ED" w:rsidTr="006934C1">
        <w:tc>
          <w:tcPr>
            <w:tcW w:w="3968" w:type="dxa"/>
          </w:tcPr>
          <w:p w14:paraId="17CCCF66" w14:textId="34D311D7" w:rsidR="004408A5" w:rsidRPr="00850EE5" w:rsidRDefault="004408A5" w:rsidP="006235D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A1BF7">
              <w:rPr>
                <w:rFonts w:ascii="Arial" w:hAnsi="Arial" w:cs="Arial"/>
                <w:color w:val="000000" w:themeColor="text1"/>
                <w:sz w:val="18"/>
                <w:szCs w:val="18"/>
              </w:rPr>
              <w:t>Pobyt rodzica lub opiekuna prawnego w szpitalu – zwrot kosztów zakwaterowania</w:t>
            </w:r>
          </w:p>
        </w:tc>
        <w:tc>
          <w:tcPr>
            <w:tcW w:w="6267" w:type="dxa"/>
            <w:gridSpan w:val="3"/>
          </w:tcPr>
          <w:p w14:paraId="5852C033" w14:textId="77777777" w:rsidR="004408A5" w:rsidRPr="0032410D" w:rsidRDefault="004408A5" w:rsidP="00B810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100 zł / dzień</w:t>
            </w:r>
          </w:p>
          <w:p w14:paraId="28E3A56F" w14:textId="79A44C13" w:rsidR="004408A5" w:rsidRPr="00B562E5" w:rsidRDefault="004408A5" w:rsidP="00B81067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max. 1.000 zł</w:t>
            </w:r>
          </w:p>
        </w:tc>
      </w:tr>
      <w:tr w:rsidR="006934C1" w:rsidRPr="00EB45FE" w14:paraId="72E15E19" w14:textId="38A01F58" w:rsidTr="006934C1">
        <w:tc>
          <w:tcPr>
            <w:tcW w:w="3968" w:type="dxa"/>
          </w:tcPr>
          <w:p w14:paraId="44F83414" w14:textId="77777777" w:rsidR="006934C1" w:rsidRPr="004A5434" w:rsidRDefault="006934C1" w:rsidP="00F536A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16FB5E" w14:textId="77777777" w:rsidR="006934C1" w:rsidRPr="004A5434" w:rsidRDefault="006934C1" w:rsidP="00F536A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A5434">
              <w:rPr>
                <w:rFonts w:ascii="Arial" w:hAnsi="Arial" w:cs="Arial"/>
                <w:color w:val="000000" w:themeColor="text1"/>
                <w:sz w:val="18"/>
                <w:szCs w:val="18"/>
              </w:rPr>
              <w:t>Śmierć rodzica/opiekuna prawnego Ubezpieczonego w następstwie nieszczęśliwego wypadku</w:t>
            </w:r>
            <w:r w:rsidRPr="004A543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731" w:type="dxa"/>
          </w:tcPr>
          <w:p w14:paraId="0FB61CAB" w14:textId="77777777" w:rsidR="006934C1" w:rsidRPr="0032410D" w:rsidRDefault="006934C1" w:rsidP="00F53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768597" w14:textId="5DD00D05" w:rsidR="006934C1" w:rsidRPr="0032410D" w:rsidRDefault="006934C1" w:rsidP="00F53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3.000 zł</w:t>
            </w:r>
          </w:p>
        </w:tc>
        <w:tc>
          <w:tcPr>
            <w:tcW w:w="2268" w:type="dxa"/>
          </w:tcPr>
          <w:p w14:paraId="6406F82E" w14:textId="77777777" w:rsidR="006934C1" w:rsidRPr="0032410D" w:rsidRDefault="006934C1" w:rsidP="00F53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4C5721" w14:textId="7A6BF711" w:rsidR="006934C1" w:rsidRPr="0032410D" w:rsidRDefault="006934C1" w:rsidP="00F53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3.000 zł</w:t>
            </w:r>
          </w:p>
        </w:tc>
        <w:tc>
          <w:tcPr>
            <w:tcW w:w="2268" w:type="dxa"/>
          </w:tcPr>
          <w:p w14:paraId="1D398265" w14:textId="77777777" w:rsidR="006934C1" w:rsidRDefault="006934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DF43D0" w14:textId="530405D6" w:rsidR="006934C1" w:rsidRPr="0032410D" w:rsidRDefault="00DB062B" w:rsidP="00F53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3.000 zł</w:t>
            </w:r>
          </w:p>
        </w:tc>
      </w:tr>
      <w:tr w:rsidR="006934C1" w:rsidRPr="00EB45FE" w14:paraId="053D7AF3" w14:textId="3CAAB59A" w:rsidTr="006934C1">
        <w:tc>
          <w:tcPr>
            <w:tcW w:w="3968" w:type="dxa"/>
          </w:tcPr>
          <w:p w14:paraId="00F2B085" w14:textId="77777777" w:rsidR="006934C1" w:rsidRPr="00CC5398" w:rsidRDefault="006934C1" w:rsidP="00F536A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ECD1D8" w14:textId="3F0AF801" w:rsidR="006934C1" w:rsidRPr="00CC5398" w:rsidRDefault="006934C1" w:rsidP="00F536A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5398">
              <w:rPr>
                <w:rFonts w:ascii="Arial" w:hAnsi="Arial" w:cs="Arial"/>
                <w:color w:val="000000" w:themeColor="text1"/>
                <w:sz w:val="18"/>
                <w:szCs w:val="18"/>
              </w:rPr>
              <w:t>Zwrot kosztów czesnego szkoły, studiów w razie śmierci rodzica/opiekuna prawnego Ubezpieczonego w następstwie nieszczęśliwego wypadku</w:t>
            </w:r>
          </w:p>
        </w:tc>
        <w:tc>
          <w:tcPr>
            <w:tcW w:w="1731" w:type="dxa"/>
          </w:tcPr>
          <w:p w14:paraId="22D92132" w14:textId="77777777" w:rsidR="006934C1" w:rsidRPr="0032410D" w:rsidRDefault="006934C1" w:rsidP="00F53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3B3E08" w14:textId="6F04D7C5" w:rsidR="006934C1" w:rsidRPr="0032410D" w:rsidRDefault="006934C1" w:rsidP="00F53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1.000 zł</w:t>
            </w:r>
          </w:p>
        </w:tc>
        <w:tc>
          <w:tcPr>
            <w:tcW w:w="2268" w:type="dxa"/>
          </w:tcPr>
          <w:p w14:paraId="59789F21" w14:textId="77777777" w:rsidR="006934C1" w:rsidRPr="0032410D" w:rsidRDefault="006934C1" w:rsidP="00F53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C7AEC5" w14:textId="037D8C5C" w:rsidR="006934C1" w:rsidRPr="0032410D" w:rsidRDefault="006934C1" w:rsidP="00F53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1.000 zł</w:t>
            </w:r>
          </w:p>
        </w:tc>
        <w:tc>
          <w:tcPr>
            <w:tcW w:w="2268" w:type="dxa"/>
          </w:tcPr>
          <w:p w14:paraId="7E2F47CC" w14:textId="77777777" w:rsidR="006934C1" w:rsidRDefault="006934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059B99" w14:textId="4B5C0412" w:rsidR="006934C1" w:rsidRPr="0032410D" w:rsidRDefault="00DB062B" w:rsidP="00F53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1.000 zł</w:t>
            </w:r>
          </w:p>
        </w:tc>
      </w:tr>
      <w:tr w:rsidR="006934C1" w:rsidRPr="00EB45FE" w14:paraId="57EA2519" w14:textId="77CD2D81" w:rsidTr="006934C1">
        <w:tc>
          <w:tcPr>
            <w:tcW w:w="3968" w:type="dxa"/>
          </w:tcPr>
          <w:p w14:paraId="4AE3E7E8" w14:textId="77777777" w:rsidR="006934C1" w:rsidRPr="00EB45FE" w:rsidRDefault="006934C1" w:rsidP="00251ED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24448ED1" w14:textId="77777777" w:rsidR="006934C1" w:rsidRPr="00EB45FE" w:rsidRDefault="006934C1" w:rsidP="00251ED9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3144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Poważne zachorowania </w:t>
            </w:r>
          </w:p>
        </w:tc>
        <w:tc>
          <w:tcPr>
            <w:tcW w:w="1731" w:type="dxa"/>
          </w:tcPr>
          <w:p w14:paraId="7527B21A" w14:textId="77777777" w:rsidR="006934C1" w:rsidRPr="0032410D" w:rsidRDefault="006934C1" w:rsidP="00251E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E888E8" w14:textId="06C73F5F" w:rsidR="006934C1" w:rsidRPr="0032410D" w:rsidRDefault="00797715" w:rsidP="00251E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6934C1" w:rsidRPr="0032410D">
              <w:rPr>
                <w:rFonts w:ascii="Arial" w:hAnsi="Arial" w:cs="Arial"/>
                <w:sz w:val="18"/>
                <w:szCs w:val="18"/>
              </w:rPr>
              <w:t>.000 zł</w:t>
            </w:r>
          </w:p>
        </w:tc>
        <w:tc>
          <w:tcPr>
            <w:tcW w:w="2268" w:type="dxa"/>
          </w:tcPr>
          <w:p w14:paraId="4435F17C" w14:textId="77777777" w:rsidR="006934C1" w:rsidRPr="0032410D" w:rsidRDefault="006934C1" w:rsidP="00251E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7DF836" w14:textId="4970EB0B" w:rsidR="006934C1" w:rsidRPr="0032410D" w:rsidRDefault="003405B7" w:rsidP="00251E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6934C1" w:rsidRPr="0032410D">
              <w:rPr>
                <w:rFonts w:ascii="Arial" w:hAnsi="Arial" w:cs="Arial"/>
                <w:sz w:val="18"/>
                <w:szCs w:val="18"/>
              </w:rPr>
              <w:t>.000 zł</w:t>
            </w:r>
          </w:p>
        </w:tc>
        <w:tc>
          <w:tcPr>
            <w:tcW w:w="2268" w:type="dxa"/>
          </w:tcPr>
          <w:p w14:paraId="5BA742FF" w14:textId="77777777" w:rsidR="006934C1" w:rsidRDefault="006934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5792CB" w14:textId="2958519B" w:rsidR="006934C1" w:rsidRPr="0032410D" w:rsidRDefault="003405B7" w:rsidP="00251E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B062B" w:rsidRPr="0032410D">
              <w:rPr>
                <w:rFonts w:ascii="Arial" w:hAnsi="Arial" w:cs="Arial"/>
                <w:sz w:val="18"/>
                <w:szCs w:val="18"/>
              </w:rPr>
              <w:t>.000 zł</w:t>
            </w:r>
          </w:p>
        </w:tc>
      </w:tr>
      <w:tr w:rsidR="004408A5" w:rsidRPr="00EB45FE" w14:paraId="39009374" w14:textId="667DB02A" w:rsidTr="006934C1">
        <w:trPr>
          <w:trHeight w:val="413"/>
        </w:trPr>
        <w:tc>
          <w:tcPr>
            <w:tcW w:w="3968" w:type="dxa"/>
          </w:tcPr>
          <w:p w14:paraId="796A9C34" w14:textId="77777777" w:rsidR="004408A5" w:rsidRDefault="004408A5" w:rsidP="006235DA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14:paraId="2CDB898A" w14:textId="77777777" w:rsidR="00FF61FE" w:rsidRDefault="004408A5" w:rsidP="00FF61FE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564F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Operacja chirurgiczna po wypadku oraz w związku z chorobą – </w:t>
            </w:r>
            <w:r w:rsidRPr="00B564FB">
              <w:rPr>
                <w:rFonts w:ascii="Arial" w:hAnsi="Arial" w:cs="Arial"/>
                <w:color w:val="000000" w:themeColor="text1"/>
                <w:sz w:val="18"/>
                <w:szCs w:val="18"/>
              </w:rPr>
              <w:t>warunek: pobyt w szpitalu min. 2 dni (nie dotyczy wycięcia migdałków)</w:t>
            </w:r>
            <w:r w:rsidR="00FF61F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F61FE" w:rsidRPr="009F4C7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(diagnoza oraz przeprowadzenie operacji w okresie ubezpieczenia)</w:t>
            </w:r>
          </w:p>
          <w:p w14:paraId="5AD89B86" w14:textId="7D384613" w:rsidR="004408A5" w:rsidRPr="00B564FB" w:rsidRDefault="004408A5" w:rsidP="006235D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1AE516D" w14:textId="6F8A7EC5" w:rsidR="004408A5" w:rsidRPr="00EB45FE" w:rsidRDefault="004408A5" w:rsidP="006235DA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9433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69433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podlimit</w:t>
            </w:r>
            <w:proofErr w:type="spellEnd"/>
            <w:r w:rsidRPr="0069433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na wycięcie migdałków: 250 zł)</w:t>
            </w:r>
          </w:p>
        </w:tc>
        <w:tc>
          <w:tcPr>
            <w:tcW w:w="6267" w:type="dxa"/>
            <w:gridSpan w:val="3"/>
          </w:tcPr>
          <w:p w14:paraId="6E8A055E" w14:textId="77777777" w:rsidR="004408A5" w:rsidRPr="00B562E5" w:rsidRDefault="004408A5" w:rsidP="00D26E9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66B15B82" w14:textId="77777777" w:rsidR="00FF61FE" w:rsidRDefault="00FF61FE" w:rsidP="00D26E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FFCDDFC" w14:textId="0E22C377" w:rsidR="004408A5" w:rsidRPr="0032410D" w:rsidRDefault="004408A5" w:rsidP="00D26E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 xml:space="preserve">Operacja w następstwie wypadku (NW): </w:t>
            </w:r>
            <w:r w:rsidR="00464724">
              <w:rPr>
                <w:rFonts w:ascii="Arial" w:hAnsi="Arial" w:cs="Arial"/>
                <w:sz w:val="18"/>
                <w:szCs w:val="18"/>
              </w:rPr>
              <w:t>1.0</w:t>
            </w:r>
            <w:r w:rsidRPr="0032410D">
              <w:rPr>
                <w:rFonts w:ascii="Arial" w:hAnsi="Arial" w:cs="Arial"/>
                <w:sz w:val="18"/>
                <w:szCs w:val="18"/>
              </w:rPr>
              <w:t>00 zł</w:t>
            </w:r>
          </w:p>
          <w:p w14:paraId="62DCE9AE" w14:textId="134FB4EA" w:rsidR="004408A5" w:rsidRPr="0032410D" w:rsidRDefault="004408A5" w:rsidP="00D26E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 xml:space="preserve">Operacja w następstwie choroby: </w:t>
            </w:r>
            <w:r w:rsidR="00464724">
              <w:rPr>
                <w:rFonts w:ascii="Arial" w:hAnsi="Arial" w:cs="Arial"/>
                <w:sz w:val="18"/>
                <w:szCs w:val="18"/>
              </w:rPr>
              <w:t>50</w:t>
            </w:r>
            <w:r w:rsidRPr="0032410D">
              <w:rPr>
                <w:rFonts w:ascii="Arial" w:hAnsi="Arial" w:cs="Arial"/>
                <w:sz w:val="18"/>
                <w:szCs w:val="18"/>
              </w:rPr>
              <w:t>0 zł</w:t>
            </w:r>
          </w:p>
          <w:p w14:paraId="4FFDAFF2" w14:textId="77777777" w:rsidR="004408A5" w:rsidRPr="0032410D" w:rsidRDefault="004408A5" w:rsidP="00D26E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10D">
              <w:rPr>
                <w:rFonts w:ascii="Arial" w:hAnsi="Arial" w:cs="Arial"/>
                <w:sz w:val="18"/>
                <w:szCs w:val="18"/>
              </w:rPr>
              <w:t>Wycięcie migdałków: 250 zł</w:t>
            </w:r>
          </w:p>
          <w:p w14:paraId="5253BACB" w14:textId="77777777" w:rsidR="004408A5" w:rsidRPr="00B562E5" w:rsidRDefault="004408A5" w:rsidP="00AD0EC4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7131DC74" w14:textId="77777777" w:rsidR="004408A5" w:rsidRPr="00B562E5" w:rsidRDefault="004408A5" w:rsidP="00AD0EC4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7EDC1AA3" w14:textId="77777777" w:rsidR="004408A5" w:rsidRPr="00B562E5" w:rsidRDefault="004408A5" w:rsidP="00D26E9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4408A5" w:rsidRPr="00EB45FE" w14:paraId="4F961411" w14:textId="5CF6E82F" w:rsidTr="006934C1">
        <w:tc>
          <w:tcPr>
            <w:tcW w:w="3968" w:type="dxa"/>
          </w:tcPr>
          <w:p w14:paraId="4C9E0EF1" w14:textId="77777777" w:rsidR="004408A5" w:rsidRPr="00EB45FE" w:rsidRDefault="004408A5" w:rsidP="003A779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77E3B">
              <w:rPr>
                <w:rFonts w:ascii="Arial" w:hAnsi="Arial" w:cs="Arial"/>
                <w:color w:val="000000" w:themeColor="text1"/>
                <w:sz w:val="16"/>
                <w:szCs w:val="16"/>
              </w:rPr>
              <w:t>Zwrot kosztów korepetycji po wystąpieniu nieszczęśliwego wypadku (warunek: min. 7 dni niezdolności do nauki)</w:t>
            </w:r>
          </w:p>
        </w:tc>
        <w:tc>
          <w:tcPr>
            <w:tcW w:w="6267" w:type="dxa"/>
            <w:gridSpan w:val="3"/>
          </w:tcPr>
          <w:p w14:paraId="3594C5F2" w14:textId="77777777" w:rsidR="004408A5" w:rsidRPr="00B562E5" w:rsidRDefault="004408A5" w:rsidP="009B29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07362E6A" w14:textId="277AB7E5" w:rsidR="004408A5" w:rsidRPr="00B562E5" w:rsidRDefault="004408A5" w:rsidP="009B29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2410D">
              <w:rPr>
                <w:rFonts w:ascii="Arial" w:hAnsi="Arial" w:cs="Arial"/>
                <w:sz w:val="16"/>
                <w:szCs w:val="16"/>
              </w:rPr>
              <w:t>do 1.000 zł</w:t>
            </w:r>
          </w:p>
        </w:tc>
      </w:tr>
      <w:tr w:rsidR="00C04B49" w:rsidRPr="00EB45FE" w14:paraId="6D6FE09B" w14:textId="77777777" w:rsidTr="006934C1">
        <w:tc>
          <w:tcPr>
            <w:tcW w:w="3968" w:type="dxa"/>
          </w:tcPr>
          <w:p w14:paraId="2F25C963" w14:textId="7A3A4B26" w:rsidR="00C04B49" w:rsidRPr="00177E3B" w:rsidRDefault="00C04B49" w:rsidP="003A779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Koszty wycieczki szkolnej</w:t>
            </w:r>
          </w:p>
        </w:tc>
        <w:tc>
          <w:tcPr>
            <w:tcW w:w="6267" w:type="dxa"/>
            <w:gridSpan w:val="3"/>
          </w:tcPr>
          <w:p w14:paraId="57AB9B41" w14:textId="6DAE973E" w:rsidR="00C04B49" w:rsidRPr="00B562E5" w:rsidRDefault="00C04B49" w:rsidP="009B29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C04B49">
              <w:rPr>
                <w:rFonts w:ascii="Arial" w:hAnsi="Arial" w:cs="Arial"/>
                <w:sz w:val="16"/>
                <w:szCs w:val="16"/>
              </w:rPr>
              <w:t xml:space="preserve">do 1.000 zł </w:t>
            </w:r>
          </w:p>
        </w:tc>
      </w:tr>
      <w:tr w:rsidR="004408A5" w:rsidRPr="00EB45FE" w14:paraId="427A0754" w14:textId="449F5C18" w:rsidTr="006934C1">
        <w:tc>
          <w:tcPr>
            <w:tcW w:w="3968" w:type="dxa"/>
          </w:tcPr>
          <w:p w14:paraId="4B8CA91E" w14:textId="77777777" w:rsidR="004408A5" w:rsidRPr="00032FAD" w:rsidRDefault="004408A5" w:rsidP="00B1162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32FAD">
              <w:rPr>
                <w:rFonts w:ascii="Arial" w:hAnsi="Arial" w:cs="Arial"/>
                <w:color w:val="000000" w:themeColor="text1"/>
                <w:sz w:val="16"/>
                <w:szCs w:val="16"/>
              </w:rPr>
              <w:t>Zwrot kosztów pomocy psychologa po wypadku</w:t>
            </w:r>
          </w:p>
        </w:tc>
        <w:tc>
          <w:tcPr>
            <w:tcW w:w="6267" w:type="dxa"/>
            <w:gridSpan w:val="3"/>
          </w:tcPr>
          <w:p w14:paraId="309CD86A" w14:textId="4B2F5C44" w:rsidR="004408A5" w:rsidRPr="00B562E5" w:rsidRDefault="004408A5" w:rsidP="00B1162A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2410D">
              <w:rPr>
                <w:rFonts w:ascii="Arial" w:hAnsi="Arial" w:cs="Arial"/>
                <w:sz w:val="16"/>
                <w:szCs w:val="16"/>
              </w:rPr>
              <w:t>do 1.200 zł</w:t>
            </w:r>
          </w:p>
        </w:tc>
      </w:tr>
      <w:tr w:rsidR="004408A5" w:rsidRPr="00EB45FE" w14:paraId="37A391B9" w14:textId="0C27303B" w:rsidTr="006934C1">
        <w:tc>
          <w:tcPr>
            <w:tcW w:w="3968" w:type="dxa"/>
          </w:tcPr>
          <w:p w14:paraId="5E77EB52" w14:textId="77777777" w:rsidR="004408A5" w:rsidRPr="00032FAD" w:rsidRDefault="004408A5" w:rsidP="006235D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32FAD">
              <w:rPr>
                <w:rFonts w:ascii="Arial" w:hAnsi="Arial" w:cs="Arial"/>
                <w:color w:val="000000" w:themeColor="text1"/>
                <w:sz w:val="16"/>
                <w:szCs w:val="16"/>
              </w:rPr>
              <w:t>Zwrot kosztów poszukiwania dziecka w przypadku zaginięcia</w:t>
            </w:r>
          </w:p>
        </w:tc>
        <w:tc>
          <w:tcPr>
            <w:tcW w:w="6267" w:type="dxa"/>
            <w:gridSpan w:val="3"/>
          </w:tcPr>
          <w:p w14:paraId="5671F31E" w14:textId="46738087" w:rsidR="004408A5" w:rsidRPr="00B562E5" w:rsidRDefault="004408A5" w:rsidP="00C8671C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2410D">
              <w:rPr>
                <w:rFonts w:ascii="Arial" w:hAnsi="Arial" w:cs="Arial"/>
                <w:sz w:val="16"/>
                <w:szCs w:val="16"/>
              </w:rPr>
              <w:t>do 8.000 zł</w:t>
            </w:r>
          </w:p>
        </w:tc>
      </w:tr>
      <w:tr w:rsidR="004408A5" w:rsidRPr="00EB45FE" w14:paraId="18B2E315" w14:textId="6C889BC4" w:rsidTr="006934C1">
        <w:tc>
          <w:tcPr>
            <w:tcW w:w="3968" w:type="dxa"/>
          </w:tcPr>
          <w:p w14:paraId="191A30FD" w14:textId="18541310" w:rsidR="004408A5" w:rsidRPr="00032FAD" w:rsidRDefault="004408A5" w:rsidP="00032FA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32FAD">
              <w:rPr>
                <w:rFonts w:ascii="Arial" w:hAnsi="Arial" w:cs="Arial"/>
                <w:color w:val="000000" w:themeColor="text1"/>
                <w:sz w:val="16"/>
                <w:szCs w:val="16"/>
              </w:rPr>
              <w:t>Zwrot kosztów psychologa dla rodzica, opiekuna prawnego, rodzeństwa Ubezpieczonego w przypadku jego śmierci w wyniku nieszczęśliwego wypadku lub choroby.</w:t>
            </w:r>
          </w:p>
        </w:tc>
        <w:tc>
          <w:tcPr>
            <w:tcW w:w="6267" w:type="dxa"/>
            <w:gridSpan w:val="3"/>
          </w:tcPr>
          <w:p w14:paraId="76ADD904" w14:textId="77777777" w:rsidR="004408A5" w:rsidRPr="00B562E5" w:rsidRDefault="004408A5" w:rsidP="009B29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4FCC8E30" w14:textId="066B7554" w:rsidR="004408A5" w:rsidRPr="00B562E5" w:rsidRDefault="004408A5" w:rsidP="009B29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2410D">
              <w:rPr>
                <w:rFonts w:ascii="Arial" w:hAnsi="Arial" w:cs="Arial"/>
                <w:sz w:val="16"/>
                <w:szCs w:val="16"/>
              </w:rPr>
              <w:t>do 2.000 zł</w:t>
            </w:r>
          </w:p>
        </w:tc>
      </w:tr>
      <w:tr w:rsidR="004408A5" w:rsidRPr="00EB45FE" w14:paraId="4D8DA23C" w14:textId="75779523" w:rsidTr="006934C1">
        <w:tc>
          <w:tcPr>
            <w:tcW w:w="3968" w:type="dxa"/>
          </w:tcPr>
          <w:p w14:paraId="4A3B999D" w14:textId="04ED6EAD" w:rsidR="004408A5" w:rsidRPr="00AA249D" w:rsidRDefault="004408A5" w:rsidP="001B79A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A249D">
              <w:rPr>
                <w:rFonts w:ascii="Arial" w:hAnsi="Arial" w:cs="Arial"/>
                <w:color w:val="000000" w:themeColor="text1"/>
                <w:sz w:val="16"/>
                <w:szCs w:val="16"/>
              </w:rPr>
              <w:t>Dziecko w sieci</w:t>
            </w:r>
          </w:p>
        </w:tc>
        <w:tc>
          <w:tcPr>
            <w:tcW w:w="6267" w:type="dxa"/>
            <w:gridSpan w:val="3"/>
          </w:tcPr>
          <w:p w14:paraId="07A1476B" w14:textId="1A03E559" w:rsidR="004408A5" w:rsidRPr="00B562E5" w:rsidRDefault="004408A5" w:rsidP="00AA249D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201646">
              <w:rPr>
                <w:rFonts w:ascii="Arial" w:hAnsi="Arial" w:cs="Arial"/>
                <w:sz w:val="16"/>
                <w:szCs w:val="16"/>
              </w:rPr>
              <w:t>Pomoc informatyczna</w:t>
            </w:r>
          </w:p>
        </w:tc>
      </w:tr>
      <w:tr w:rsidR="004408A5" w:rsidRPr="00EB45FE" w14:paraId="0D5C436A" w14:textId="513D9655" w:rsidTr="006934C1">
        <w:tc>
          <w:tcPr>
            <w:tcW w:w="3968" w:type="dxa"/>
          </w:tcPr>
          <w:p w14:paraId="128D21AB" w14:textId="65CB9781" w:rsidR="004408A5" w:rsidRPr="00CB64BF" w:rsidRDefault="004408A5" w:rsidP="001B79A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B64BF">
              <w:rPr>
                <w:rFonts w:ascii="Arial" w:hAnsi="Arial" w:cs="Arial"/>
                <w:color w:val="000000" w:themeColor="text1"/>
                <w:sz w:val="16"/>
                <w:szCs w:val="16"/>
              </w:rPr>
              <w:t>Usługi Assistance (powypadkowe)</w:t>
            </w:r>
          </w:p>
        </w:tc>
        <w:tc>
          <w:tcPr>
            <w:tcW w:w="6267" w:type="dxa"/>
            <w:gridSpan w:val="3"/>
          </w:tcPr>
          <w:p w14:paraId="3DD20936" w14:textId="77777777" w:rsidR="004408A5" w:rsidRPr="000E1198" w:rsidRDefault="004408A5" w:rsidP="00CB64BF">
            <w:pPr>
              <w:rPr>
                <w:rFonts w:ascii="Arial" w:hAnsi="Arial" w:cs="Arial"/>
                <w:sz w:val="16"/>
                <w:szCs w:val="16"/>
              </w:rPr>
            </w:pPr>
            <w:r w:rsidRPr="000E1198">
              <w:rPr>
                <w:rFonts w:ascii="Arial" w:hAnsi="Arial" w:cs="Arial"/>
                <w:sz w:val="16"/>
                <w:szCs w:val="16"/>
              </w:rPr>
              <w:t>Wizyta lekarska w miejscu pobytu Ubezpieczonego – limit: 500 zł</w:t>
            </w:r>
          </w:p>
          <w:p w14:paraId="3DB82466" w14:textId="77777777" w:rsidR="004408A5" w:rsidRPr="000E1198" w:rsidRDefault="004408A5" w:rsidP="00CB64BF">
            <w:pPr>
              <w:rPr>
                <w:rFonts w:ascii="Arial" w:hAnsi="Arial" w:cs="Arial"/>
                <w:sz w:val="16"/>
                <w:szCs w:val="16"/>
              </w:rPr>
            </w:pPr>
            <w:r w:rsidRPr="000E1198">
              <w:rPr>
                <w:rFonts w:ascii="Arial" w:hAnsi="Arial" w:cs="Arial"/>
                <w:sz w:val="16"/>
                <w:szCs w:val="16"/>
              </w:rPr>
              <w:t>Wizyta pielęgniarki w miejscu pobytu Ubezpieczonego – limit: 500 zł</w:t>
            </w:r>
          </w:p>
          <w:p w14:paraId="5C593758" w14:textId="77777777" w:rsidR="004408A5" w:rsidRPr="000E1198" w:rsidRDefault="004408A5" w:rsidP="00CB64BF">
            <w:pPr>
              <w:rPr>
                <w:rFonts w:ascii="Arial" w:hAnsi="Arial" w:cs="Arial"/>
                <w:sz w:val="16"/>
                <w:szCs w:val="16"/>
              </w:rPr>
            </w:pPr>
            <w:r w:rsidRPr="000E1198">
              <w:rPr>
                <w:rFonts w:ascii="Arial" w:hAnsi="Arial" w:cs="Arial"/>
                <w:sz w:val="16"/>
                <w:szCs w:val="16"/>
              </w:rPr>
              <w:t>Dostawa leków – limit: 500 zł</w:t>
            </w:r>
          </w:p>
          <w:p w14:paraId="65AD0016" w14:textId="77777777" w:rsidR="004408A5" w:rsidRPr="000E1198" w:rsidRDefault="004408A5" w:rsidP="00CB64BF">
            <w:pPr>
              <w:rPr>
                <w:rFonts w:ascii="Arial" w:hAnsi="Arial" w:cs="Arial"/>
                <w:sz w:val="16"/>
                <w:szCs w:val="16"/>
              </w:rPr>
            </w:pPr>
            <w:r w:rsidRPr="000E1198">
              <w:rPr>
                <w:rFonts w:ascii="Arial" w:hAnsi="Arial" w:cs="Arial"/>
                <w:sz w:val="16"/>
                <w:szCs w:val="16"/>
              </w:rPr>
              <w:t>Dostawa art. spożywczych, higienicznych, pierwszej potrzeby – limit: 500 zł</w:t>
            </w:r>
          </w:p>
          <w:p w14:paraId="38E93305" w14:textId="77777777" w:rsidR="004408A5" w:rsidRPr="000E1198" w:rsidRDefault="004408A5" w:rsidP="00CB64BF">
            <w:pPr>
              <w:rPr>
                <w:rFonts w:ascii="Arial" w:hAnsi="Arial" w:cs="Arial"/>
                <w:sz w:val="16"/>
                <w:szCs w:val="16"/>
              </w:rPr>
            </w:pPr>
            <w:r w:rsidRPr="000E1198">
              <w:rPr>
                <w:rFonts w:ascii="Arial" w:hAnsi="Arial" w:cs="Arial"/>
                <w:sz w:val="16"/>
                <w:szCs w:val="16"/>
              </w:rPr>
              <w:t>Transport z miejsca wypadku do placówki medycznej – limit: 800 zł</w:t>
            </w:r>
          </w:p>
          <w:p w14:paraId="6557174A" w14:textId="77777777" w:rsidR="004408A5" w:rsidRPr="000E1198" w:rsidRDefault="004408A5" w:rsidP="00CB64BF">
            <w:pPr>
              <w:rPr>
                <w:rFonts w:ascii="Arial" w:hAnsi="Arial" w:cs="Arial"/>
                <w:sz w:val="16"/>
                <w:szCs w:val="16"/>
              </w:rPr>
            </w:pPr>
            <w:r w:rsidRPr="000E1198">
              <w:rPr>
                <w:rFonts w:ascii="Arial" w:hAnsi="Arial" w:cs="Arial"/>
                <w:sz w:val="16"/>
                <w:szCs w:val="16"/>
              </w:rPr>
              <w:t>Infolinia medyczna</w:t>
            </w:r>
          </w:p>
          <w:p w14:paraId="42BD1924" w14:textId="59254EDE" w:rsidR="004408A5" w:rsidRPr="00B562E5" w:rsidRDefault="004408A5" w:rsidP="00CB64B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0E1198">
              <w:rPr>
                <w:rFonts w:ascii="Arial" w:hAnsi="Arial" w:cs="Arial"/>
                <w:sz w:val="16"/>
                <w:szCs w:val="16"/>
              </w:rPr>
              <w:t>Pomoc psychologa – limit: 700 zł</w:t>
            </w:r>
          </w:p>
        </w:tc>
      </w:tr>
    </w:tbl>
    <w:p w14:paraId="267CB1E7" w14:textId="77777777" w:rsidR="00E53586" w:rsidRDefault="00E53586" w:rsidP="00E53586">
      <w:pPr>
        <w:rPr>
          <w:rFonts w:ascii="Arial" w:hAnsi="Arial" w:cs="Arial"/>
          <w:b/>
          <w:color w:val="FF0000"/>
          <w:sz w:val="18"/>
          <w:szCs w:val="18"/>
        </w:rPr>
      </w:pPr>
    </w:p>
    <w:p w14:paraId="3DCB1E25" w14:textId="77777777" w:rsidR="0044662B" w:rsidRDefault="0044662B" w:rsidP="00E53586">
      <w:pPr>
        <w:rPr>
          <w:rFonts w:ascii="Arial" w:hAnsi="Arial" w:cs="Arial"/>
          <w:b/>
          <w:color w:val="FF0000"/>
          <w:sz w:val="18"/>
          <w:szCs w:val="18"/>
        </w:rPr>
      </w:pPr>
    </w:p>
    <w:p w14:paraId="70E20EAA" w14:textId="77777777" w:rsidR="00FF61FE" w:rsidRDefault="00FF61FE" w:rsidP="00E53586">
      <w:pPr>
        <w:rPr>
          <w:rFonts w:ascii="Arial" w:hAnsi="Arial" w:cs="Arial"/>
          <w:b/>
          <w:color w:val="FF0000"/>
          <w:sz w:val="18"/>
          <w:szCs w:val="18"/>
        </w:rPr>
      </w:pPr>
    </w:p>
    <w:p w14:paraId="069E83C1" w14:textId="77777777" w:rsidR="0044662B" w:rsidRDefault="0044662B" w:rsidP="00E53586">
      <w:pPr>
        <w:rPr>
          <w:rFonts w:ascii="Arial" w:hAnsi="Arial" w:cs="Arial"/>
          <w:b/>
          <w:color w:val="FF0000"/>
          <w:sz w:val="18"/>
          <w:szCs w:val="18"/>
        </w:rPr>
      </w:pPr>
    </w:p>
    <w:p w14:paraId="5B828A83" w14:textId="77777777" w:rsidR="0044662B" w:rsidRDefault="0044662B" w:rsidP="0044662B">
      <w:pPr>
        <w:jc w:val="both"/>
        <w:rPr>
          <w:b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Zniszczenie / uszkodzenie okularów (szkieł albo oprawek), aparatów słuchowych oraz pomp insulinowych</w:t>
      </w:r>
    </w:p>
    <w:p w14:paraId="3A08B03D" w14:textId="77777777" w:rsidR="0044662B" w:rsidRDefault="0044662B" w:rsidP="0044662B">
      <w:pPr>
        <w:spacing w:after="160"/>
        <w:jc w:val="both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Ustala się, że z zachowaniem pozostałych, niezmienionych niniejszą klauzulą postanowień ogólnych warunków ubezpieczenia Ubezpieczenie NW szkolne, zatwierdzone Uchwałą Zarządu Compensa Towarzystwo Ubezpieczeń S.A. </w:t>
      </w:r>
      <w:proofErr w:type="spellStart"/>
      <w:r>
        <w:rPr>
          <w:rFonts w:ascii="Arial" w:hAnsi="Arial" w:cs="Arial"/>
          <w:sz w:val="18"/>
          <w:szCs w:val="18"/>
        </w:rPr>
        <w:t>Vienna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Insurance</w:t>
      </w:r>
      <w:proofErr w:type="spellEnd"/>
      <w:r>
        <w:rPr>
          <w:rFonts w:ascii="Arial" w:hAnsi="Arial" w:cs="Arial"/>
          <w:sz w:val="18"/>
          <w:szCs w:val="18"/>
        </w:rPr>
        <w:t xml:space="preserve"> Group nr 6/04/2026 z dnia 9.04.2026 r. zakres ochrony zostaje rozszerzony o zwrot kosztów poniesionych w związku ze zniszczeniem/uszkodzeniem okularów (szkieł albo oprawek), aparatów słuchowych / pomp insulinowych.</w:t>
      </w:r>
    </w:p>
    <w:p w14:paraId="7A5DD62B" w14:textId="77777777" w:rsidR="0044662B" w:rsidRDefault="0044662B" w:rsidP="0044662B">
      <w:pPr>
        <w:pStyle w:val="Akapitzlist"/>
        <w:numPr>
          <w:ilvl w:val="0"/>
          <w:numId w:val="17"/>
        </w:numPr>
        <w:jc w:val="both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Zakres ubezpieczenia obejmuje poniesione na terenie Polski koszty przywrócenia do stanu pozwalającego na używanie (lub koszty zakupu nowych) okularów korekcyjnych , aparatów słuchowych lub pomp insulinowych, do uszkodzenia których nie doszło w wyniku nieszczęśliwego wypadku, a w wyniku  przypadkowego, nieświadomego zniszczenia. </w:t>
      </w:r>
    </w:p>
    <w:p w14:paraId="7CEE30CB" w14:textId="77777777" w:rsidR="0044662B" w:rsidRDefault="0044662B" w:rsidP="0044662B">
      <w:pPr>
        <w:pStyle w:val="Akapitzlist"/>
        <w:numPr>
          <w:ilvl w:val="0"/>
          <w:numId w:val="17"/>
        </w:numPr>
        <w:jc w:val="both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Zniszczenie okularów korekcyjnych, aparatów słuchowych lub pomp insulinowych musi nastąpić w okresie ubezpieczenia wskazanym na polisie, na terenie placówki oświatowej albo na innych zajęciach organizowanych przez placówkę, w tym na wycieczkach i wyjazdach szkolnych oraz musi być poświadczone przez palcówkę oświatową.</w:t>
      </w:r>
    </w:p>
    <w:p w14:paraId="58D2E1A4" w14:textId="77777777" w:rsidR="0044662B" w:rsidRDefault="0044662B" w:rsidP="0044662B">
      <w:pPr>
        <w:pStyle w:val="Akapitzlist"/>
        <w:numPr>
          <w:ilvl w:val="0"/>
          <w:numId w:val="17"/>
        </w:numPr>
        <w:jc w:val="both"/>
        <w:rPr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Limit na jednego Ubezpieczonego wynosi 600 zł</w:t>
      </w:r>
    </w:p>
    <w:p w14:paraId="2D274132" w14:textId="77777777" w:rsidR="0044662B" w:rsidRDefault="0044662B" w:rsidP="0044662B">
      <w:pPr>
        <w:pStyle w:val="Akapitzlist"/>
        <w:numPr>
          <w:ilvl w:val="0"/>
          <w:numId w:val="17"/>
        </w:numPr>
        <w:jc w:val="both"/>
        <w:rPr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Ochrona ubezpieczeniowa, o której mowa w niniejszym postanowieniu dodatkowym nie dotyczy personelu placówek oświatowych.</w:t>
      </w:r>
    </w:p>
    <w:p w14:paraId="55FCF53A" w14:textId="77777777" w:rsidR="0044662B" w:rsidRDefault="0044662B" w:rsidP="0044662B">
      <w:pPr>
        <w:pStyle w:val="Akapitzlist"/>
        <w:numPr>
          <w:ilvl w:val="0"/>
          <w:numId w:val="17"/>
        </w:numPr>
        <w:jc w:val="both"/>
        <w:rPr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Pozostałe zapisy OWU pozostają w mocy.</w:t>
      </w:r>
    </w:p>
    <w:p w14:paraId="645898A5" w14:textId="648AC3CA" w:rsidR="0044662B" w:rsidRDefault="0044662B" w:rsidP="0044662B">
      <w:pPr>
        <w:rPr>
          <w:rFonts w:ascii="Arial" w:hAnsi="Arial" w:cs="Arial"/>
          <w:sz w:val="18"/>
          <w:szCs w:val="18"/>
        </w:rPr>
      </w:pPr>
    </w:p>
    <w:p w14:paraId="1F555605" w14:textId="77777777" w:rsidR="0044662B" w:rsidRDefault="0044662B" w:rsidP="00E53586">
      <w:pPr>
        <w:rPr>
          <w:rFonts w:ascii="Arial" w:hAnsi="Arial" w:cs="Arial"/>
          <w:b/>
          <w:color w:val="FF0000"/>
          <w:sz w:val="18"/>
          <w:szCs w:val="18"/>
        </w:rPr>
      </w:pPr>
    </w:p>
    <w:p w14:paraId="0305A1A1" w14:textId="77777777" w:rsidR="00A759F1" w:rsidRDefault="00A759F1" w:rsidP="00E53586">
      <w:pPr>
        <w:rPr>
          <w:rFonts w:ascii="Arial" w:hAnsi="Arial" w:cs="Arial"/>
          <w:b/>
          <w:color w:val="FF0000"/>
          <w:sz w:val="18"/>
          <w:szCs w:val="18"/>
        </w:rPr>
      </w:pPr>
    </w:p>
    <w:p w14:paraId="1236078D" w14:textId="77777777" w:rsidR="00A759F1" w:rsidRDefault="00A759F1" w:rsidP="00E53586">
      <w:pPr>
        <w:rPr>
          <w:rFonts w:ascii="Arial" w:hAnsi="Arial" w:cs="Arial"/>
          <w:b/>
          <w:color w:val="FF0000"/>
          <w:sz w:val="18"/>
          <w:szCs w:val="18"/>
        </w:rPr>
      </w:pPr>
    </w:p>
    <w:sectPr w:rsidR="00A759F1" w:rsidSect="004F42E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3FFD2" w14:textId="77777777" w:rsidR="0020632C" w:rsidRDefault="0020632C" w:rsidP="00100681">
      <w:pPr>
        <w:spacing w:after="0" w:line="240" w:lineRule="auto"/>
      </w:pPr>
      <w:r>
        <w:separator/>
      </w:r>
    </w:p>
  </w:endnote>
  <w:endnote w:type="continuationSeparator" w:id="0">
    <w:p w14:paraId="35FEC392" w14:textId="77777777" w:rsidR="0020632C" w:rsidRDefault="0020632C" w:rsidP="00100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D5C5E" w14:textId="77777777" w:rsidR="0020632C" w:rsidRDefault="0020632C" w:rsidP="00100681">
      <w:pPr>
        <w:spacing w:after="0" w:line="240" w:lineRule="auto"/>
      </w:pPr>
      <w:r>
        <w:separator/>
      </w:r>
    </w:p>
  </w:footnote>
  <w:footnote w:type="continuationSeparator" w:id="0">
    <w:p w14:paraId="683E0195" w14:textId="77777777" w:rsidR="0020632C" w:rsidRDefault="0020632C" w:rsidP="00100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770E"/>
    <w:multiLevelType w:val="hybridMultilevel"/>
    <w:tmpl w:val="5C326B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D041D"/>
    <w:multiLevelType w:val="hybridMultilevel"/>
    <w:tmpl w:val="0ED43F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C67EA"/>
    <w:multiLevelType w:val="hybridMultilevel"/>
    <w:tmpl w:val="84A29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37C80"/>
    <w:multiLevelType w:val="hybridMultilevel"/>
    <w:tmpl w:val="1F881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C343F"/>
    <w:multiLevelType w:val="hybridMultilevel"/>
    <w:tmpl w:val="16C27B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4504C"/>
    <w:multiLevelType w:val="hybridMultilevel"/>
    <w:tmpl w:val="72362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F1920"/>
    <w:multiLevelType w:val="hybridMultilevel"/>
    <w:tmpl w:val="0AA84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7525C"/>
    <w:multiLevelType w:val="multilevel"/>
    <w:tmpl w:val="B608E9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C3121B"/>
    <w:multiLevelType w:val="hybridMultilevel"/>
    <w:tmpl w:val="C5B8A546"/>
    <w:lvl w:ilvl="0" w:tplc="7D7A4E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2F2D32"/>
    <w:multiLevelType w:val="hybridMultilevel"/>
    <w:tmpl w:val="79A65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AC4947"/>
    <w:multiLevelType w:val="hybridMultilevel"/>
    <w:tmpl w:val="EB34E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A3B6F"/>
    <w:multiLevelType w:val="multilevel"/>
    <w:tmpl w:val="B27E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C20948"/>
    <w:multiLevelType w:val="hybridMultilevel"/>
    <w:tmpl w:val="E0BE9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3145D"/>
    <w:multiLevelType w:val="multilevel"/>
    <w:tmpl w:val="CA0CD4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F626BB"/>
    <w:multiLevelType w:val="multilevel"/>
    <w:tmpl w:val="2B20AD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D42767"/>
    <w:multiLevelType w:val="multilevel"/>
    <w:tmpl w:val="CBE47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4592279">
    <w:abstractNumId w:val="2"/>
  </w:num>
  <w:num w:numId="2" w16cid:durableId="2084569174">
    <w:abstractNumId w:val="12"/>
  </w:num>
  <w:num w:numId="3" w16cid:durableId="832574366">
    <w:abstractNumId w:val="9"/>
  </w:num>
  <w:num w:numId="4" w16cid:durableId="1570730274">
    <w:abstractNumId w:val="5"/>
  </w:num>
  <w:num w:numId="5" w16cid:durableId="1192911724">
    <w:abstractNumId w:val="0"/>
  </w:num>
  <w:num w:numId="6" w16cid:durableId="1326289">
    <w:abstractNumId w:val="4"/>
  </w:num>
  <w:num w:numId="7" w16cid:durableId="1087340501">
    <w:abstractNumId w:val="1"/>
  </w:num>
  <w:num w:numId="8" w16cid:durableId="491795128">
    <w:abstractNumId w:val="6"/>
  </w:num>
  <w:num w:numId="9" w16cid:durableId="1414206558">
    <w:abstractNumId w:val="3"/>
  </w:num>
  <w:num w:numId="10" w16cid:durableId="819271195">
    <w:abstractNumId w:val="10"/>
  </w:num>
  <w:num w:numId="11" w16cid:durableId="8640566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010588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8963567">
    <w:abstractNumId w:val="11"/>
  </w:num>
  <w:num w:numId="14" w16cid:durableId="1051072146">
    <w:abstractNumId w:val="8"/>
  </w:num>
  <w:num w:numId="15" w16cid:durableId="1340155778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297873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54555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A0"/>
    <w:rsid w:val="00023DDB"/>
    <w:rsid w:val="00025D35"/>
    <w:rsid w:val="000301D2"/>
    <w:rsid w:val="00032FAD"/>
    <w:rsid w:val="0003317E"/>
    <w:rsid w:val="00040BD9"/>
    <w:rsid w:val="00043242"/>
    <w:rsid w:val="000603F0"/>
    <w:rsid w:val="00065871"/>
    <w:rsid w:val="00071618"/>
    <w:rsid w:val="00082C17"/>
    <w:rsid w:val="000845B1"/>
    <w:rsid w:val="000919D9"/>
    <w:rsid w:val="0009379E"/>
    <w:rsid w:val="00095D41"/>
    <w:rsid w:val="00096920"/>
    <w:rsid w:val="000A5D82"/>
    <w:rsid w:val="000B30C8"/>
    <w:rsid w:val="000B4322"/>
    <w:rsid w:val="000D2D89"/>
    <w:rsid w:val="000D71F7"/>
    <w:rsid w:val="000E1198"/>
    <w:rsid w:val="000F7536"/>
    <w:rsid w:val="00100681"/>
    <w:rsid w:val="0010775F"/>
    <w:rsid w:val="001174BB"/>
    <w:rsid w:val="0013102E"/>
    <w:rsid w:val="0013151C"/>
    <w:rsid w:val="00131C97"/>
    <w:rsid w:val="001348D0"/>
    <w:rsid w:val="00134C95"/>
    <w:rsid w:val="001648CA"/>
    <w:rsid w:val="00170D63"/>
    <w:rsid w:val="00173930"/>
    <w:rsid w:val="0017718C"/>
    <w:rsid w:val="00177E3B"/>
    <w:rsid w:val="00180BC8"/>
    <w:rsid w:val="0018402A"/>
    <w:rsid w:val="0018405F"/>
    <w:rsid w:val="00184F20"/>
    <w:rsid w:val="001958DA"/>
    <w:rsid w:val="001A0812"/>
    <w:rsid w:val="001A1C6D"/>
    <w:rsid w:val="001A6D17"/>
    <w:rsid w:val="001B79A1"/>
    <w:rsid w:val="001C41DB"/>
    <w:rsid w:val="001D79BC"/>
    <w:rsid w:val="001E19F9"/>
    <w:rsid w:val="001F0149"/>
    <w:rsid w:val="001F1262"/>
    <w:rsid w:val="001F631E"/>
    <w:rsid w:val="00201646"/>
    <w:rsid w:val="00204026"/>
    <w:rsid w:val="0020632C"/>
    <w:rsid w:val="00207EE8"/>
    <w:rsid w:val="00212D90"/>
    <w:rsid w:val="002257EA"/>
    <w:rsid w:val="00225A77"/>
    <w:rsid w:val="002329B8"/>
    <w:rsid w:val="002332C3"/>
    <w:rsid w:val="00235F9B"/>
    <w:rsid w:val="00242397"/>
    <w:rsid w:val="00242AC5"/>
    <w:rsid w:val="00244FA2"/>
    <w:rsid w:val="00251ED9"/>
    <w:rsid w:val="00257BDB"/>
    <w:rsid w:val="0026183A"/>
    <w:rsid w:val="0026262D"/>
    <w:rsid w:val="0026366C"/>
    <w:rsid w:val="00264885"/>
    <w:rsid w:val="002665DC"/>
    <w:rsid w:val="00267C7E"/>
    <w:rsid w:val="00271580"/>
    <w:rsid w:val="00272FFA"/>
    <w:rsid w:val="00274AA7"/>
    <w:rsid w:val="00280EFA"/>
    <w:rsid w:val="002824C2"/>
    <w:rsid w:val="002829B5"/>
    <w:rsid w:val="00297D2B"/>
    <w:rsid w:val="002B3148"/>
    <w:rsid w:val="002B5AA0"/>
    <w:rsid w:val="002C479B"/>
    <w:rsid w:val="002D3870"/>
    <w:rsid w:val="002E44C7"/>
    <w:rsid w:val="002F65AD"/>
    <w:rsid w:val="00312697"/>
    <w:rsid w:val="00314495"/>
    <w:rsid w:val="0032061F"/>
    <w:rsid w:val="0032410D"/>
    <w:rsid w:val="00324688"/>
    <w:rsid w:val="00324C82"/>
    <w:rsid w:val="003353FD"/>
    <w:rsid w:val="00335ECF"/>
    <w:rsid w:val="003405B7"/>
    <w:rsid w:val="00340980"/>
    <w:rsid w:val="0034593A"/>
    <w:rsid w:val="00350929"/>
    <w:rsid w:val="00357DDE"/>
    <w:rsid w:val="00375CEA"/>
    <w:rsid w:val="00376DD2"/>
    <w:rsid w:val="003844EA"/>
    <w:rsid w:val="0038782F"/>
    <w:rsid w:val="003938DD"/>
    <w:rsid w:val="0039480E"/>
    <w:rsid w:val="00397D05"/>
    <w:rsid w:val="003A4433"/>
    <w:rsid w:val="003A6D1F"/>
    <w:rsid w:val="003A779E"/>
    <w:rsid w:val="003B6DBB"/>
    <w:rsid w:val="003C17A4"/>
    <w:rsid w:val="003C4042"/>
    <w:rsid w:val="003E16F2"/>
    <w:rsid w:val="003F081B"/>
    <w:rsid w:val="003F6AD4"/>
    <w:rsid w:val="00404F94"/>
    <w:rsid w:val="004119B8"/>
    <w:rsid w:val="00425A32"/>
    <w:rsid w:val="00427A52"/>
    <w:rsid w:val="00434494"/>
    <w:rsid w:val="004408A5"/>
    <w:rsid w:val="00441F3A"/>
    <w:rsid w:val="00445438"/>
    <w:rsid w:val="0044662B"/>
    <w:rsid w:val="00457EA5"/>
    <w:rsid w:val="004620A9"/>
    <w:rsid w:val="00464724"/>
    <w:rsid w:val="00471245"/>
    <w:rsid w:val="00490936"/>
    <w:rsid w:val="00493E60"/>
    <w:rsid w:val="00496AC3"/>
    <w:rsid w:val="004A1AEF"/>
    <w:rsid w:val="004A5434"/>
    <w:rsid w:val="004B431A"/>
    <w:rsid w:val="004D1C2C"/>
    <w:rsid w:val="004D50B8"/>
    <w:rsid w:val="004E3C82"/>
    <w:rsid w:val="004F42EE"/>
    <w:rsid w:val="005105CF"/>
    <w:rsid w:val="00521603"/>
    <w:rsid w:val="00521977"/>
    <w:rsid w:val="005419D6"/>
    <w:rsid w:val="00553B90"/>
    <w:rsid w:val="00573360"/>
    <w:rsid w:val="005755CA"/>
    <w:rsid w:val="005936CA"/>
    <w:rsid w:val="005A0237"/>
    <w:rsid w:val="005B7EEC"/>
    <w:rsid w:val="005D03D6"/>
    <w:rsid w:val="005D3BE4"/>
    <w:rsid w:val="005E0514"/>
    <w:rsid w:val="005E70F8"/>
    <w:rsid w:val="005F66DA"/>
    <w:rsid w:val="005F700D"/>
    <w:rsid w:val="00600A12"/>
    <w:rsid w:val="00607E6B"/>
    <w:rsid w:val="006158C8"/>
    <w:rsid w:val="0061774D"/>
    <w:rsid w:val="006235DA"/>
    <w:rsid w:val="00626628"/>
    <w:rsid w:val="00627962"/>
    <w:rsid w:val="006279D4"/>
    <w:rsid w:val="00631D88"/>
    <w:rsid w:val="00634630"/>
    <w:rsid w:val="00640E5C"/>
    <w:rsid w:val="00660FAB"/>
    <w:rsid w:val="006612CB"/>
    <w:rsid w:val="006676D9"/>
    <w:rsid w:val="00670C44"/>
    <w:rsid w:val="00673BB6"/>
    <w:rsid w:val="00683493"/>
    <w:rsid w:val="00685F21"/>
    <w:rsid w:val="00690C1E"/>
    <w:rsid w:val="006934C1"/>
    <w:rsid w:val="00694332"/>
    <w:rsid w:val="0069548C"/>
    <w:rsid w:val="00695569"/>
    <w:rsid w:val="006970C7"/>
    <w:rsid w:val="006970F5"/>
    <w:rsid w:val="006A0B19"/>
    <w:rsid w:val="006A1D31"/>
    <w:rsid w:val="006B1D96"/>
    <w:rsid w:val="006B320F"/>
    <w:rsid w:val="006B7F20"/>
    <w:rsid w:val="006C7745"/>
    <w:rsid w:val="006D55D8"/>
    <w:rsid w:val="006E622A"/>
    <w:rsid w:val="006F26ED"/>
    <w:rsid w:val="006F29E3"/>
    <w:rsid w:val="006F39D9"/>
    <w:rsid w:val="006F5637"/>
    <w:rsid w:val="0071596F"/>
    <w:rsid w:val="0072097B"/>
    <w:rsid w:val="00731D34"/>
    <w:rsid w:val="00745045"/>
    <w:rsid w:val="00760905"/>
    <w:rsid w:val="00760B7F"/>
    <w:rsid w:val="00772364"/>
    <w:rsid w:val="00797715"/>
    <w:rsid w:val="00797FBE"/>
    <w:rsid w:val="007A2C79"/>
    <w:rsid w:val="007A44A0"/>
    <w:rsid w:val="007A73B0"/>
    <w:rsid w:val="007B10DF"/>
    <w:rsid w:val="007B385A"/>
    <w:rsid w:val="007C152C"/>
    <w:rsid w:val="007D38EB"/>
    <w:rsid w:val="007D3B8B"/>
    <w:rsid w:val="007D7153"/>
    <w:rsid w:val="007E36B9"/>
    <w:rsid w:val="007F04AE"/>
    <w:rsid w:val="007F146E"/>
    <w:rsid w:val="00801F94"/>
    <w:rsid w:val="0080394A"/>
    <w:rsid w:val="00805949"/>
    <w:rsid w:val="00811CE4"/>
    <w:rsid w:val="00830526"/>
    <w:rsid w:val="00832A2C"/>
    <w:rsid w:val="00837387"/>
    <w:rsid w:val="00850EE5"/>
    <w:rsid w:val="008543D4"/>
    <w:rsid w:val="00866FE3"/>
    <w:rsid w:val="008734A0"/>
    <w:rsid w:val="008758B6"/>
    <w:rsid w:val="008814B8"/>
    <w:rsid w:val="008838CB"/>
    <w:rsid w:val="0089080E"/>
    <w:rsid w:val="00895C5C"/>
    <w:rsid w:val="008A1266"/>
    <w:rsid w:val="008B1F78"/>
    <w:rsid w:val="008B7975"/>
    <w:rsid w:val="008D34B1"/>
    <w:rsid w:val="008D3B91"/>
    <w:rsid w:val="008D54B3"/>
    <w:rsid w:val="008D5941"/>
    <w:rsid w:val="008D6A50"/>
    <w:rsid w:val="008F15E9"/>
    <w:rsid w:val="008F250A"/>
    <w:rsid w:val="008F42F4"/>
    <w:rsid w:val="008F6F3E"/>
    <w:rsid w:val="009030BC"/>
    <w:rsid w:val="00904A54"/>
    <w:rsid w:val="009410B7"/>
    <w:rsid w:val="009425FE"/>
    <w:rsid w:val="009514CE"/>
    <w:rsid w:val="00957929"/>
    <w:rsid w:val="009667A6"/>
    <w:rsid w:val="009926B3"/>
    <w:rsid w:val="00994F7B"/>
    <w:rsid w:val="0099536D"/>
    <w:rsid w:val="009A331E"/>
    <w:rsid w:val="009A4649"/>
    <w:rsid w:val="009B19A0"/>
    <w:rsid w:val="009C1A6D"/>
    <w:rsid w:val="009C6818"/>
    <w:rsid w:val="009D2898"/>
    <w:rsid w:val="009D4E6C"/>
    <w:rsid w:val="009D7433"/>
    <w:rsid w:val="009F48B3"/>
    <w:rsid w:val="009F6B5B"/>
    <w:rsid w:val="00A01734"/>
    <w:rsid w:val="00A1025A"/>
    <w:rsid w:val="00A12085"/>
    <w:rsid w:val="00A206A7"/>
    <w:rsid w:val="00A251B1"/>
    <w:rsid w:val="00A4355E"/>
    <w:rsid w:val="00A66BB6"/>
    <w:rsid w:val="00A6708C"/>
    <w:rsid w:val="00A67D7E"/>
    <w:rsid w:val="00A759F1"/>
    <w:rsid w:val="00A9125B"/>
    <w:rsid w:val="00A97A2E"/>
    <w:rsid w:val="00AA1393"/>
    <w:rsid w:val="00AA249D"/>
    <w:rsid w:val="00AB1A4A"/>
    <w:rsid w:val="00AC70A7"/>
    <w:rsid w:val="00AD0E5B"/>
    <w:rsid w:val="00AD3FD1"/>
    <w:rsid w:val="00AD466A"/>
    <w:rsid w:val="00AD70A3"/>
    <w:rsid w:val="00AD753C"/>
    <w:rsid w:val="00AE0CF1"/>
    <w:rsid w:val="00AE1622"/>
    <w:rsid w:val="00AE2CE7"/>
    <w:rsid w:val="00B1162A"/>
    <w:rsid w:val="00B1219E"/>
    <w:rsid w:val="00B24918"/>
    <w:rsid w:val="00B25B4E"/>
    <w:rsid w:val="00B36A23"/>
    <w:rsid w:val="00B40CAF"/>
    <w:rsid w:val="00B433FE"/>
    <w:rsid w:val="00B442AD"/>
    <w:rsid w:val="00B47FF5"/>
    <w:rsid w:val="00B562E5"/>
    <w:rsid w:val="00B564FB"/>
    <w:rsid w:val="00B85C76"/>
    <w:rsid w:val="00B862E8"/>
    <w:rsid w:val="00B92A89"/>
    <w:rsid w:val="00BA0DD6"/>
    <w:rsid w:val="00BB1363"/>
    <w:rsid w:val="00BB2296"/>
    <w:rsid w:val="00BB37FC"/>
    <w:rsid w:val="00BB7669"/>
    <w:rsid w:val="00BC228E"/>
    <w:rsid w:val="00BC5F84"/>
    <w:rsid w:val="00BD085E"/>
    <w:rsid w:val="00BD4D8E"/>
    <w:rsid w:val="00BE0D70"/>
    <w:rsid w:val="00C04109"/>
    <w:rsid w:val="00C04B49"/>
    <w:rsid w:val="00C115AB"/>
    <w:rsid w:val="00C12D52"/>
    <w:rsid w:val="00C13545"/>
    <w:rsid w:val="00C165F6"/>
    <w:rsid w:val="00C237E8"/>
    <w:rsid w:val="00C2533A"/>
    <w:rsid w:val="00C33EAC"/>
    <w:rsid w:val="00C3498B"/>
    <w:rsid w:val="00C3798C"/>
    <w:rsid w:val="00C40E3F"/>
    <w:rsid w:val="00C41881"/>
    <w:rsid w:val="00C4428F"/>
    <w:rsid w:val="00C556BD"/>
    <w:rsid w:val="00C568AF"/>
    <w:rsid w:val="00C63139"/>
    <w:rsid w:val="00C734AE"/>
    <w:rsid w:val="00C74E80"/>
    <w:rsid w:val="00C76885"/>
    <w:rsid w:val="00C8078A"/>
    <w:rsid w:val="00C8671C"/>
    <w:rsid w:val="00C904CA"/>
    <w:rsid w:val="00C9075F"/>
    <w:rsid w:val="00C95F67"/>
    <w:rsid w:val="00C964F9"/>
    <w:rsid w:val="00CB4E22"/>
    <w:rsid w:val="00CB5725"/>
    <w:rsid w:val="00CB64BF"/>
    <w:rsid w:val="00CC5398"/>
    <w:rsid w:val="00D0193C"/>
    <w:rsid w:val="00D1017E"/>
    <w:rsid w:val="00D14AEC"/>
    <w:rsid w:val="00D14F6D"/>
    <w:rsid w:val="00D305C4"/>
    <w:rsid w:val="00D30E4F"/>
    <w:rsid w:val="00D4316F"/>
    <w:rsid w:val="00D5374B"/>
    <w:rsid w:val="00D54B29"/>
    <w:rsid w:val="00D606BC"/>
    <w:rsid w:val="00D74832"/>
    <w:rsid w:val="00D80043"/>
    <w:rsid w:val="00D80634"/>
    <w:rsid w:val="00D84054"/>
    <w:rsid w:val="00D86CD7"/>
    <w:rsid w:val="00D90028"/>
    <w:rsid w:val="00D9522F"/>
    <w:rsid w:val="00D95D9D"/>
    <w:rsid w:val="00D9613D"/>
    <w:rsid w:val="00DA0029"/>
    <w:rsid w:val="00DB062B"/>
    <w:rsid w:val="00DB2B64"/>
    <w:rsid w:val="00DC1EAE"/>
    <w:rsid w:val="00DD3C9E"/>
    <w:rsid w:val="00DF3042"/>
    <w:rsid w:val="00E054F2"/>
    <w:rsid w:val="00E06034"/>
    <w:rsid w:val="00E13C90"/>
    <w:rsid w:val="00E146E0"/>
    <w:rsid w:val="00E2398D"/>
    <w:rsid w:val="00E3176B"/>
    <w:rsid w:val="00E31777"/>
    <w:rsid w:val="00E34135"/>
    <w:rsid w:val="00E420F3"/>
    <w:rsid w:val="00E42548"/>
    <w:rsid w:val="00E46624"/>
    <w:rsid w:val="00E47F12"/>
    <w:rsid w:val="00E5244F"/>
    <w:rsid w:val="00E527FC"/>
    <w:rsid w:val="00E53586"/>
    <w:rsid w:val="00E67DE1"/>
    <w:rsid w:val="00E859D9"/>
    <w:rsid w:val="00E91828"/>
    <w:rsid w:val="00EA167C"/>
    <w:rsid w:val="00EA1BF7"/>
    <w:rsid w:val="00EA397C"/>
    <w:rsid w:val="00EB45FE"/>
    <w:rsid w:val="00EB5840"/>
    <w:rsid w:val="00EC2A78"/>
    <w:rsid w:val="00ED121C"/>
    <w:rsid w:val="00ED1305"/>
    <w:rsid w:val="00ED6D02"/>
    <w:rsid w:val="00ED77D2"/>
    <w:rsid w:val="00ED7B96"/>
    <w:rsid w:val="00EF2ABE"/>
    <w:rsid w:val="00F05A79"/>
    <w:rsid w:val="00F066FE"/>
    <w:rsid w:val="00F07B3A"/>
    <w:rsid w:val="00F1058C"/>
    <w:rsid w:val="00F12304"/>
    <w:rsid w:val="00F1247A"/>
    <w:rsid w:val="00F15ACF"/>
    <w:rsid w:val="00F221C3"/>
    <w:rsid w:val="00F22CA6"/>
    <w:rsid w:val="00F35CEB"/>
    <w:rsid w:val="00F40AE7"/>
    <w:rsid w:val="00F44CA1"/>
    <w:rsid w:val="00F514EB"/>
    <w:rsid w:val="00F51768"/>
    <w:rsid w:val="00F536A0"/>
    <w:rsid w:val="00F537C2"/>
    <w:rsid w:val="00F57E77"/>
    <w:rsid w:val="00F631FA"/>
    <w:rsid w:val="00F64635"/>
    <w:rsid w:val="00F83F38"/>
    <w:rsid w:val="00FA11E0"/>
    <w:rsid w:val="00FA754E"/>
    <w:rsid w:val="00FB54E3"/>
    <w:rsid w:val="00FB7A6A"/>
    <w:rsid w:val="00FC5B15"/>
    <w:rsid w:val="00FD030D"/>
    <w:rsid w:val="00FD1D22"/>
    <w:rsid w:val="00FE3EB5"/>
    <w:rsid w:val="00FF4EDF"/>
    <w:rsid w:val="00FF4FA7"/>
    <w:rsid w:val="00FF54A8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F153"/>
  <w15:docId w15:val="{2D676C3F-4771-47B2-960F-6A809FF3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3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5D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2A7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53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00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0681"/>
  </w:style>
  <w:style w:type="paragraph" w:styleId="Stopka">
    <w:name w:val="footer"/>
    <w:basedOn w:val="Normalny"/>
    <w:link w:val="StopkaZnak"/>
    <w:uiPriority w:val="99"/>
    <w:unhideWhenUsed/>
    <w:rsid w:val="00100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06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68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68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68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E8430-3F89-4874-A6D3-C99A4B99D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931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Kancelaria Egida</cp:lastModifiedBy>
  <cp:revision>13</cp:revision>
  <cp:lastPrinted>2026-06-23T12:03:00Z</cp:lastPrinted>
  <dcterms:created xsi:type="dcterms:W3CDTF">2026-06-24T11:13:00Z</dcterms:created>
  <dcterms:modified xsi:type="dcterms:W3CDTF">2026-08-25T09:20:00Z</dcterms:modified>
</cp:coreProperties>
</file>